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7B66" w14:textId="1813E99E" w:rsidR="0050341B" w:rsidRPr="00040037" w:rsidRDefault="00936495" w:rsidP="00040037">
      <w:pPr>
        <w:tabs>
          <w:tab w:val="left" w:pos="720"/>
          <w:tab w:val="left" w:pos="1440"/>
          <w:tab w:val="left" w:pos="2160"/>
          <w:tab w:val="left" w:pos="2880"/>
          <w:tab w:val="left" w:pos="6109"/>
        </w:tabs>
        <w:rPr>
          <w:b/>
          <w:bCs/>
          <w:sz w:val="24"/>
          <w:szCs w:val="24"/>
        </w:rPr>
      </w:pPr>
      <w:r w:rsidRPr="00B613FA">
        <w:rPr>
          <w:b/>
          <w:bCs/>
          <w:sz w:val="24"/>
          <w:szCs w:val="24"/>
        </w:rPr>
        <w:t>3</w:t>
      </w:r>
      <w:r w:rsidR="005D7871">
        <w:rPr>
          <w:b/>
          <w:bCs/>
          <w:sz w:val="24"/>
          <w:szCs w:val="24"/>
        </w:rPr>
        <w:t>102</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5D7871">
        <w:rPr>
          <w:sz w:val="24"/>
          <w:szCs w:val="24"/>
        </w:rPr>
        <w:t>Cllr Chinn</w:t>
      </w:r>
      <w:r w:rsidR="00E8344B">
        <w:rPr>
          <w:sz w:val="24"/>
          <w:szCs w:val="24"/>
        </w:rPr>
        <w:t xml:space="preserve"> gave apologies via e mail.</w:t>
      </w:r>
      <w:r w:rsidR="00A67D0A" w:rsidRPr="00B613FA">
        <w:rPr>
          <w:b/>
          <w:bCs/>
          <w:sz w:val="24"/>
          <w:szCs w:val="24"/>
        </w:rPr>
        <w:tab/>
      </w:r>
      <w:r w:rsidR="003C1ECF" w:rsidRPr="00B613FA">
        <w:rPr>
          <w:b/>
          <w:bCs/>
          <w:sz w:val="24"/>
          <w:szCs w:val="24"/>
        </w:rPr>
        <w:tab/>
      </w:r>
    </w:p>
    <w:p w14:paraId="55FC4480" w14:textId="5CB9A2EA" w:rsidR="00A67D0A" w:rsidRPr="00B613FA" w:rsidRDefault="0050341B">
      <w:pPr>
        <w:rPr>
          <w:b/>
          <w:bCs/>
          <w:sz w:val="24"/>
          <w:szCs w:val="24"/>
        </w:rPr>
      </w:pPr>
      <w:r w:rsidRPr="00B613FA">
        <w:rPr>
          <w:b/>
          <w:bCs/>
          <w:sz w:val="24"/>
          <w:szCs w:val="24"/>
        </w:rPr>
        <w:t>3</w:t>
      </w:r>
      <w:r w:rsidR="005D7871">
        <w:rPr>
          <w:b/>
          <w:bCs/>
          <w:sz w:val="24"/>
          <w:szCs w:val="24"/>
        </w:rPr>
        <w:t>103</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997041" w:rsidRPr="00B613FA">
        <w:rPr>
          <w:b/>
          <w:bCs/>
          <w:sz w:val="24"/>
          <w:szCs w:val="24"/>
        </w:rPr>
        <w:t>Minutes of previous meeting</w:t>
      </w:r>
    </w:p>
    <w:p w14:paraId="37006618" w14:textId="56ABDFE2" w:rsidR="00997041" w:rsidRPr="00B613FA" w:rsidRDefault="00997041" w:rsidP="00323687">
      <w:pPr>
        <w:ind w:left="768"/>
        <w:rPr>
          <w:sz w:val="24"/>
          <w:szCs w:val="24"/>
        </w:rPr>
      </w:pPr>
      <w:r w:rsidRPr="00B613FA">
        <w:rPr>
          <w:b/>
          <w:bCs/>
          <w:sz w:val="24"/>
          <w:szCs w:val="24"/>
        </w:rPr>
        <w:t xml:space="preserve">Resolved – </w:t>
      </w:r>
      <w:r w:rsidRPr="00B613FA">
        <w:rPr>
          <w:sz w:val="24"/>
          <w:szCs w:val="24"/>
        </w:rPr>
        <w:t xml:space="preserve">Minutes of the Parish Council meeting held on </w:t>
      </w:r>
      <w:r w:rsidR="0059494A" w:rsidRPr="00B613FA">
        <w:rPr>
          <w:sz w:val="24"/>
          <w:szCs w:val="24"/>
        </w:rPr>
        <w:t>Monday</w:t>
      </w:r>
      <w:r w:rsidR="00040037">
        <w:rPr>
          <w:sz w:val="24"/>
          <w:szCs w:val="24"/>
        </w:rPr>
        <w:t xml:space="preserve"> </w:t>
      </w:r>
      <w:r w:rsidR="005D7871">
        <w:rPr>
          <w:sz w:val="24"/>
          <w:szCs w:val="24"/>
        </w:rPr>
        <w:t>7</w:t>
      </w:r>
      <w:r w:rsidR="005D7871" w:rsidRPr="005D7871">
        <w:rPr>
          <w:sz w:val="24"/>
          <w:szCs w:val="24"/>
          <w:vertAlign w:val="superscript"/>
        </w:rPr>
        <w:t>th</w:t>
      </w:r>
      <w:r w:rsidR="005D7871">
        <w:rPr>
          <w:sz w:val="24"/>
          <w:szCs w:val="24"/>
        </w:rPr>
        <w:t xml:space="preserve"> December 2020</w:t>
      </w:r>
      <w:r w:rsidR="00EC4070" w:rsidRPr="00B613FA">
        <w:rPr>
          <w:sz w:val="24"/>
          <w:szCs w:val="24"/>
        </w:rPr>
        <w:t xml:space="preserve"> were</w:t>
      </w:r>
      <w:r w:rsidR="006651C9">
        <w:rPr>
          <w:sz w:val="24"/>
          <w:szCs w:val="24"/>
        </w:rPr>
        <w:t xml:space="preserve"> </w:t>
      </w:r>
      <w:r w:rsidRPr="00B613FA">
        <w:rPr>
          <w:sz w:val="24"/>
          <w:szCs w:val="24"/>
        </w:rPr>
        <w:t>approved and signed as</w:t>
      </w:r>
      <w:r w:rsidR="00323687" w:rsidRPr="00B613FA">
        <w:rPr>
          <w:sz w:val="24"/>
          <w:szCs w:val="24"/>
        </w:rPr>
        <w:t xml:space="preserve"> </w:t>
      </w:r>
      <w:r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5D7871">
        <w:rPr>
          <w:sz w:val="24"/>
          <w:szCs w:val="24"/>
        </w:rPr>
        <w:t>Shepherd</w:t>
      </w:r>
      <w:r w:rsidR="00557311" w:rsidRPr="00B613FA">
        <w:rPr>
          <w:sz w:val="24"/>
          <w:szCs w:val="24"/>
        </w:rPr>
        <w:t xml:space="preserve">   Seconded Cllr </w:t>
      </w:r>
      <w:r w:rsidR="005D7871">
        <w:rPr>
          <w:sz w:val="24"/>
          <w:szCs w:val="24"/>
        </w:rPr>
        <w:t>May.</w:t>
      </w:r>
    </w:p>
    <w:p w14:paraId="5067BE71" w14:textId="65B31C73" w:rsidR="00997041" w:rsidRPr="00B613FA" w:rsidRDefault="0050341B" w:rsidP="00997041">
      <w:pPr>
        <w:rPr>
          <w:b/>
          <w:bCs/>
          <w:sz w:val="24"/>
          <w:szCs w:val="24"/>
          <w:u w:val="single"/>
        </w:rPr>
      </w:pPr>
      <w:r w:rsidRPr="00B613FA">
        <w:rPr>
          <w:b/>
          <w:bCs/>
          <w:sz w:val="24"/>
          <w:szCs w:val="24"/>
        </w:rPr>
        <w:t>3</w:t>
      </w:r>
      <w:r w:rsidR="005D7871">
        <w:rPr>
          <w:b/>
          <w:bCs/>
          <w:sz w:val="24"/>
          <w:szCs w:val="24"/>
        </w:rPr>
        <w:t>104</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997041" w:rsidRPr="00B613FA">
        <w:rPr>
          <w:b/>
          <w:bCs/>
          <w:sz w:val="24"/>
          <w:szCs w:val="24"/>
        </w:rPr>
        <w:t>Declarations of Interest</w:t>
      </w:r>
    </w:p>
    <w:p w14:paraId="29D0C4EA" w14:textId="41FB8906" w:rsidR="00997041" w:rsidRPr="00B613FA" w:rsidRDefault="00997041" w:rsidP="00997041">
      <w:pPr>
        <w:pStyle w:val="ListParagraph"/>
        <w:numPr>
          <w:ilvl w:val="0"/>
          <w:numId w:val="2"/>
        </w:numPr>
        <w:rPr>
          <w:b/>
          <w:bCs/>
          <w:sz w:val="24"/>
          <w:szCs w:val="24"/>
        </w:rPr>
      </w:pPr>
      <w:r w:rsidRPr="00B613FA">
        <w:rPr>
          <w:b/>
          <w:bCs/>
          <w:sz w:val="24"/>
          <w:szCs w:val="24"/>
        </w:rPr>
        <w:t xml:space="preserve">Non-pecuniary interest – </w:t>
      </w:r>
      <w:r w:rsidR="005D7871">
        <w:rPr>
          <w:sz w:val="24"/>
          <w:szCs w:val="24"/>
        </w:rPr>
        <w:t>Cllr May 6.3</w:t>
      </w:r>
    </w:p>
    <w:p w14:paraId="136D6614" w14:textId="6EFF5F07" w:rsidR="00997041" w:rsidRPr="00B613FA" w:rsidRDefault="00997041" w:rsidP="00997041">
      <w:pPr>
        <w:pStyle w:val="ListParagraph"/>
        <w:numPr>
          <w:ilvl w:val="0"/>
          <w:numId w:val="2"/>
        </w:numPr>
        <w:rPr>
          <w:b/>
          <w:bCs/>
          <w:sz w:val="24"/>
          <w:szCs w:val="24"/>
        </w:rPr>
      </w:pPr>
      <w:r w:rsidRPr="00B613FA">
        <w:rPr>
          <w:b/>
          <w:bCs/>
          <w:sz w:val="24"/>
          <w:szCs w:val="24"/>
        </w:rPr>
        <w:t xml:space="preserve">Pecuniary interest – </w:t>
      </w:r>
      <w:r w:rsidRPr="00B613FA">
        <w:rPr>
          <w:sz w:val="24"/>
          <w:szCs w:val="24"/>
        </w:rPr>
        <w:t>Cllr Hopton</w:t>
      </w:r>
      <w:r w:rsidR="00EF6AF7" w:rsidRPr="00B613FA">
        <w:rPr>
          <w:b/>
          <w:bCs/>
          <w:sz w:val="24"/>
          <w:szCs w:val="24"/>
        </w:rPr>
        <w:t xml:space="preserve"> </w:t>
      </w:r>
      <w:r w:rsidR="00EF6AF7" w:rsidRPr="00B613FA">
        <w:rPr>
          <w:sz w:val="24"/>
          <w:szCs w:val="24"/>
        </w:rPr>
        <w:t xml:space="preserve">item </w:t>
      </w:r>
      <w:r w:rsidR="005D7871">
        <w:rPr>
          <w:sz w:val="24"/>
          <w:szCs w:val="24"/>
        </w:rPr>
        <w:t>13</w:t>
      </w:r>
    </w:p>
    <w:p w14:paraId="7F328035" w14:textId="2D21C4A4" w:rsidR="007560BC" w:rsidRPr="00B613FA" w:rsidRDefault="00997041" w:rsidP="007560BC">
      <w:pPr>
        <w:pStyle w:val="ListParagraph"/>
        <w:numPr>
          <w:ilvl w:val="0"/>
          <w:numId w:val="2"/>
        </w:numPr>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22C3609D" w14:textId="6BA931AD" w:rsidR="00557311" w:rsidRPr="00CC7ABE" w:rsidRDefault="007560BC" w:rsidP="00575AE9">
      <w:pPr>
        <w:jc w:val="both"/>
        <w:rPr>
          <w:sz w:val="24"/>
          <w:szCs w:val="24"/>
        </w:rPr>
      </w:pPr>
      <w:r w:rsidRPr="00B613FA">
        <w:rPr>
          <w:b/>
          <w:bCs/>
          <w:sz w:val="24"/>
          <w:szCs w:val="24"/>
        </w:rPr>
        <w:t>3</w:t>
      </w:r>
      <w:r w:rsidR="005D7871">
        <w:rPr>
          <w:b/>
          <w:bCs/>
          <w:sz w:val="24"/>
          <w:szCs w:val="24"/>
        </w:rPr>
        <w:t>105</w:t>
      </w:r>
      <w:r w:rsidRPr="00B613FA">
        <w:rPr>
          <w:b/>
          <w:bCs/>
          <w:sz w:val="24"/>
          <w:szCs w:val="24"/>
        </w:rPr>
        <w:t xml:space="preserve"> 4.</w:t>
      </w:r>
      <w:r w:rsidR="002F66CA" w:rsidRPr="00B613FA">
        <w:rPr>
          <w:b/>
          <w:bCs/>
          <w:sz w:val="24"/>
          <w:szCs w:val="24"/>
        </w:rPr>
        <w:t xml:space="preserve"> </w:t>
      </w:r>
      <w:r w:rsidR="00061F96" w:rsidRPr="00B613FA">
        <w:rPr>
          <w:b/>
          <w:bCs/>
          <w:sz w:val="24"/>
          <w:szCs w:val="24"/>
        </w:rPr>
        <w:t>Open Forum</w:t>
      </w:r>
      <w:r w:rsidR="005B193C">
        <w:rPr>
          <w:sz w:val="24"/>
          <w:szCs w:val="24"/>
        </w:rPr>
        <w:t>.</w:t>
      </w:r>
      <w:r w:rsidR="00995BAF">
        <w:rPr>
          <w:sz w:val="24"/>
          <w:szCs w:val="24"/>
        </w:rPr>
        <w:t xml:space="preserve"> </w:t>
      </w:r>
      <w:r w:rsidR="007560FC">
        <w:rPr>
          <w:sz w:val="24"/>
          <w:szCs w:val="24"/>
        </w:rPr>
        <w:t>Cllr Brown raised the matter of the recent changes to the 153-bus timetable which the Clerk will contact ERYC to discuss the new first bus time of 9.24 leaving the pond.  At this point Ward Councillor Abraham gave an update regarding the 153 now terminating at Swanland and not going into North Ferriby and the impact this could have for both villages.  Any residents who may be impacted should liase with the Ward Councillors.</w:t>
      </w:r>
    </w:p>
    <w:p w14:paraId="4A82B5D5" w14:textId="2D9587BD" w:rsidR="00A22FA4" w:rsidRPr="00A22FA4" w:rsidRDefault="00061F96" w:rsidP="005D7871">
      <w:pPr>
        <w:jc w:val="both"/>
        <w:rPr>
          <w:i/>
          <w:iCs/>
          <w:sz w:val="24"/>
          <w:szCs w:val="24"/>
        </w:rPr>
      </w:pPr>
      <w:r w:rsidRPr="00B613FA">
        <w:rPr>
          <w:b/>
          <w:bCs/>
          <w:sz w:val="24"/>
          <w:szCs w:val="24"/>
        </w:rPr>
        <w:t>3</w:t>
      </w:r>
      <w:r w:rsidR="005D7871">
        <w:rPr>
          <w:b/>
          <w:bCs/>
          <w:sz w:val="24"/>
          <w:szCs w:val="24"/>
        </w:rPr>
        <w:t>106</w:t>
      </w:r>
      <w:r w:rsidRPr="00B613FA">
        <w:rPr>
          <w:b/>
          <w:bCs/>
          <w:sz w:val="24"/>
          <w:szCs w:val="24"/>
        </w:rPr>
        <w:t xml:space="preserve"> 5. To Receive the East Riding Ward Councillors </w:t>
      </w:r>
      <w:r w:rsidRPr="002960A3">
        <w:rPr>
          <w:b/>
          <w:bCs/>
          <w:sz w:val="24"/>
          <w:szCs w:val="24"/>
        </w:rPr>
        <w:t>Report</w:t>
      </w:r>
      <w:r w:rsidRPr="002960A3">
        <w:rPr>
          <w:sz w:val="24"/>
          <w:szCs w:val="24"/>
        </w:rPr>
        <w:t xml:space="preserve"> </w:t>
      </w:r>
      <w:r w:rsidR="002960A3">
        <w:rPr>
          <w:sz w:val="24"/>
          <w:szCs w:val="24"/>
        </w:rPr>
        <w:t xml:space="preserve"> </w:t>
      </w:r>
      <w:r w:rsidRPr="002960A3">
        <w:rPr>
          <w:sz w:val="24"/>
          <w:szCs w:val="24"/>
        </w:rPr>
        <w:t xml:space="preserve"> </w:t>
      </w:r>
      <w:r w:rsidR="007560FC">
        <w:rPr>
          <w:sz w:val="24"/>
          <w:szCs w:val="24"/>
        </w:rPr>
        <w:t>Nothing other than the above.</w:t>
      </w:r>
    </w:p>
    <w:p w14:paraId="4D321707" w14:textId="4B012F3A" w:rsidR="000E63E9" w:rsidRDefault="000E63E9" w:rsidP="008944F3">
      <w:pPr>
        <w:jc w:val="both"/>
        <w:rPr>
          <w:b/>
          <w:bCs/>
          <w:sz w:val="24"/>
          <w:szCs w:val="24"/>
        </w:rPr>
      </w:pPr>
      <w:r w:rsidRPr="00B613FA">
        <w:rPr>
          <w:b/>
          <w:bCs/>
          <w:sz w:val="24"/>
          <w:szCs w:val="24"/>
        </w:rPr>
        <w:t>3</w:t>
      </w:r>
      <w:r w:rsidR="005D7871">
        <w:rPr>
          <w:b/>
          <w:bCs/>
          <w:sz w:val="24"/>
          <w:szCs w:val="24"/>
        </w:rPr>
        <w:t>107</w:t>
      </w:r>
      <w:r w:rsidRPr="00B613FA">
        <w:rPr>
          <w:b/>
          <w:bCs/>
          <w:sz w:val="24"/>
          <w:szCs w:val="24"/>
        </w:rPr>
        <w:t xml:space="preserve"> 6. Planning</w:t>
      </w:r>
    </w:p>
    <w:p w14:paraId="6D55E40A" w14:textId="6F149F4B" w:rsidR="00660ACB" w:rsidRDefault="00E8344B" w:rsidP="00660ACB">
      <w:pPr>
        <w:pStyle w:val="ListParagraph"/>
        <w:numPr>
          <w:ilvl w:val="0"/>
          <w:numId w:val="12"/>
        </w:numPr>
        <w:jc w:val="both"/>
        <w:rPr>
          <w:sz w:val="24"/>
          <w:szCs w:val="24"/>
        </w:rPr>
      </w:pPr>
      <w:r w:rsidRPr="00E8344B">
        <w:rPr>
          <w:sz w:val="24"/>
          <w:szCs w:val="24"/>
        </w:rPr>
        <w:t>Mill Road 20/02548/PLF</w:t>
      </w:r>
      <w:r w:rsidR="00C94D53">
        <w:rPr>
          <w:sz w:val="24"/>
          <w:szCs w:val="24"/>
        </w:rPr>
        <w:t xml:space="preserve"> </w:t>
      </w:r>
      <w:bookmarkStart w:id="0" w:name="_Hlk60837347"/>
      <w:r w:rsidR="00C94D53">
        <w:rPr>
          <w:sz w:val="24"/>
          <w:szCs w:val="24"/>
        </w:rPr>
        <w:t>No Objections</w:t>
      </w:r>
      <w:bookmarkEnd w:id="0"/>
    </w:p>
    <w:p w14:paraId="1AC2B0F7" w14:textId="4E36B6EE" w:rsidR="00E8344B" w:rsidRDefault="00E8344B" w:rsidP="00660ACB">
      <w:pPr>
        <w:pStyle w:val="ListParagraph"/>
        <w:numPr>
          <w:ilvl w:val="0"/>
          <w:numId w:val="12"/>
        </w:numPr>
        <w:jc w:val="both"/>
        <w:rPr>
          <w:sz w:val="24"/>
          <w:szCs w:val="24"/>
        </w:rPr>
      </w:pPr>
      <w:r w:rsidRPr="00E8344B">
        <w:rPr>
          <w:sz w:val="24"/>
          <w:szCs w:val="24"/>
        </w:rPr>
        <w:t>Swanland House Private Residential Care Home 41 West End 20/03763/PLF</w:t>
      </w:r>
      <w:r w:rsidR="00C94D53">
        <w:rPr>
          <w:sz w:val="24"/>
          <w:szCs w:val="24"/>
        </w:rPr>
        <w:t xml:space="preserve"> No Objections</w:t>
      </w:r>
    </w:p>
    <w:p w14:paraId="1A61C53C" w14:textId="2DB358DB" w:rsidR="00C94D53" w:rsidRDefault="00C94D53" w:rsidP="00660ACB">
      <w:pPr>
        <w:pStyle w:val="ListParagraph"/>
        <w:numPr>
          <w:ilvl w:val="0"/>
          <w:numId w:val="12"/>
        </w:numPr>
        <w:jc w:val="both"/>
        <w:rPr>
          <w:sz w:val="24"/>
          <w:szCs w:val="24"/>
        </w:rPr>
      </w:pPr>
      <w:r w:rsidRPr="00C94D53">
        <w:rPr>
          <w:sz w:val="24"/>
          <w:szCs w:val="24"/>
        </w:rPr>
        <w:t xml:space="preserve">Land North </w:t>
      </w:r>
      <w:proofErr w:type="gramStart"/>
      <w:r w:rsidRPr="00C94D53">
        <w:rPr>
          <w:sz w:val="24"/>
          <w:szCs w:val="24"/>
        </w:rPr>
        <w:t>Of</w:t>
      </w:r>
      <w:proofErr w:type="gramEnd"/>
      <w:r w:rsidRPr="00C94D53">
        <w:rPr>
          <w:sz w:val="24"/>
          <w:szCs w:val="24"/>
        </w:rPr>
        <w:t xml:space="preserve"> The Green 20/03919/PLF</w:t>
      </w:r>
      <w:r>
        <w:rPr>
          <w:sz w:val="24"/>
          <w:szCs w:val="24"/>
        </w:rPr>
        <w:t xml:space="preserve"> No Objections</w:t>
      </w:r>
    </w:p>
    <w:p w14:paraId="57CB07BE" w14:textId="5B7CA453" w:rsidR="00C94D53" w:rsidRDefault="00C94D53" w:rsidP="00660ACB">
      <w:pPr>
        <w:pStyle w:val="ListParagraph"/>
        <w:numPr>
          <w:ilvl w:val="0"/>
          <w:numId w:val="12"/>
        </w:numPr>
        <w:jc w:val="both"/>
        <w:rPr>
          <w:sz w:val="24"/>
          <w:szCs w:val="24"/>
        </w:rPr>
      </w:pPr>
      <w:r w:rsidRPr="00C94D53">
        <w:rPr>
          <w:sz w:val="24"/>
          <w:szCs w:val="24"/>
        </w:rPr>
        <w:t>Hall Cottage North Drive 20/03859/PLF</w:t>
      </w:r>
      <w:r>
        <w:rPr>
          <w:sz w:val="24"/>
          <w:szCs w:val="24"/>
        </w:rPr>
        <w:t xml:space="preserve"> Objections</w:t>
      </w:r>
    </w:p>
    <w:p w14:paraId="33309CE0" w14:textId="33B7F369" w:rsidR="00C94D53" w:rsidRDefault="00C94D53" w:rsidP="00660ACB">
      <w:pPr>
        <w:pStyle w:val="ListParagraph"/>
        <w:numPr>
          <w:ilvl w:val="0"/>
          <w:numId w:val="12"/>
        </w:numPr>
        <w:jc w:val="both"/>
        <w:rPr>
          <w:sz w:val="24"/>
          <w:szCs w:val="24"/>
        </w:rPr>
      </w:pPr>
      <w:r w:rsidRPr="00C94D53">
        <w:rPr>
          <w:sz w:val="24"/>
          <w:szCs w:val="24"/>
        </w:rPr>
        <w:t>6 Beech Grove 20/04242/TPO</w:t>
      </w:r>
      <w:r>
        <w:rPr>
          <w:sz w:val="24"/>
          <w:szCs w:val="24"/>
        </w:rPr>
        <w:t xml:space="preserve"> No Objections</w:t>
      </w:r>
    </w:p>
    <w:p w14:paraId="0ED8D153" w14:textId="2EA8BCA7" w:rsidR="00AB3A3B" w:rsidRPr="00C94D53" w:rsidRDefault="00C94D53" w:rsidP="004E04CF">
      <w:pPr>
        <w:pStyle w:val="ListParagraph"/>
        <w:numPr>
          <w:ilvl w:val="0"/>
          <w:numId w:val="12"/>
        </w:numPr>
        <w:jc w:val="both"/>
        <w:rPr>
          <w:sz w:val="24"/>
          <w:szCs w:val="24"/>
        </w:rPr>
      </w:pPr>
      <w:r w:rsidRPr="00C94D53">
        <w:rPr>
          <w:sz w:val="24"/>
          <w:szCs w:val="24"/>
        </w:rPr>
        <w:t>Todds Close 20/04023/PLF</w:t>
      </w:r>
      <w:r>
        <w:rPr>
          <w:sz w:val="24"/>
          <w:szCs w:val="24"/>
        </w:rPr>
        <w:t xml:space="preserve"> No Objections</w:t>
      </w:r>
    </w:p>
    <w:p w14:paraId="474A59F8" w14:textId="65DE1A7E" w:rsidR="00B576A1" w:rsidRPr="00123864" w:rsidRDefault="005D7871" w:rsidP="004E04CF">
      <w:pPr>
        <w:jc w:val="both"/>
        <w:rPr>
          <w:sz w:val="24"/>
          <w:szCs w:val="24"/>
        </w:rPr>
      </w:pPr>
      <w:r>
        <w:rPr>
          <w:b/>
          <w:bCs/>
          <w:sz w:val="24"/>
          <w:szCs w:val="24"/>
        </w:rPr>
        <w:t>3108</w:t>
      </w:r>
      <w:r w:rsidR="005708AB" w:rsidRPr="00B613FA">
        <w:rPr>
          <w:b/>
          <w:bCs/>
          <w:sz w:val="24"/>
          <w:szCs w:val="24"/>
        </w:rPr>
        <w:t xml:space="preserve"> 7. </w:t>
      </w:r>
      <w:r w:rsidR="000E19F3">
        <w:rPr>
          <w:b/>
          <w:bCs/>
          <w:sz w:val="24"/>
          <w:szCs w:val="24"/>
        </w:rPr>
        <w:t>Proposed stopping up of</w:t>
      </w:r>
      <w:r w:rsidR="000E19F3" w:rsidRPr="00375AB0">
        <w:rPr>
          <w:rFonts w:cstheme="minorHAnsi"/>
          <w:b/>
          <w:bCs/>
          <w:sz w:val="24"/>
          <w:szCs w:val="24"/>
        </w:rPr>
        <w:t xml:space="preserve"> highway</w:t>
      </w:r>
      <w:r w:rsidR="000E19F3">
        <w:rPr>
          <w:rFonts w:cstheme="minorHAnsi"/>
          <w:b/>
          <w:bCs/>
          <w:sz w:val="24"/>
          <w:szCs w:val="24"/>
        </w:rPr>
        <w:t xml:space="preserve"> at 42 Sykes Close</w:t>
      </w:r>
      <w:r w:rsidR="00C94D53">
        <w:rPr>
          <w:rFonts w:cstheme="minorHAnsi"/>
          <w:b/>
          <w:bCs/>
          <w:sz w:val="24"/>
          <w:szCs w:val="24"/>
        </w:rPr>
        <w:t xml:space="preserve"> </w:t>
      </w:r>
      <w:r w:rsidR="00123864">
        <w:rPr>
          <w:rFonts w:cstheme="minorHAnsi"/>
          <w:b/>
          <w:bCs/>
          <w:sz w:val="24"/>
          <w:szCs w:val="24"/>
        </w:rPr>
        <w:t xml:space="preserve">It was agreed </w:t>
      </w:r>
      <w:r w:rsidR="00123864" w:rsidRPr="00123864">
        <w:rPr>
          <w:rFonts w:cstheme="minorHAnsi"/>
          <w:sz w:val="24"/>
          <w:szCs w:val="24"/>
        </w:rPr>
        <w:t xml:space="preserve">that </w:t>
      </w:r>
      <w:r w:rsidR="00123864">
        <w:rPr>
          <w:rFonts w:cstheme="minorHAnsi"/>
          <w:sz w:val="24"/>
          <w:szCs w:val="24"/>
        </w:rPr>
        <w:t>Swanland Parish Council have no issues with this proposal.</w:t>
      </w:r>
    </w:p>
    <w:p w14:paraId="0E83E748" w14:textId="2C0BF8CC" w:rsidR="005D7871" w:rsidRPr="00123864" w:rsidRDefault="005D7871" w:rsidP="004E04CF">
      <w:pPr>
        <w:jc w:val="both"/>
        <w:rPr>
          <w:sz w:val="24"/>
          <w:szCs w:val="24"/>
        </w:rPr>
      </w:pPr>
      <w:r>
        <w:rPr>
          <w:b/>
          <w:bCs/>
          <w:sz w:val="24"/>
          <w:szCs w:val="24"/>
        </w:rPr>
        <w:t>3109 8.</w:t>
      </w:r>
      <w:r w:rsidR="00E8344B">
        <w:rPr>
          <w:b/>
          <w:bCs/>
          <w:sz w:val="24"/>
          <w:szCs w:val="24"/>
        </w:rPr>
        <w:t xml:space="preserve"> Hall Cottage</w:t>
      </w:r>
      <w:r w:rsidR="00123864">
        <w:rPr>
          <w:b/>
          <w:bCs/>
          <w:sz w:val="24"/>
          <w:szCs w:val="24"/>
        </w:rPr>
        <w:t xml:space="preserve"> It was agreed </w:t>
      </w:r>
      <w:r w:rsidR="00123864">
        <w:rPr>
          <w:sz w:val="24"/>
          <w:szCs w:val="24"/>
        </w:rPr>
        <w:t xml:space="preserve">that Swanland Parish Council have no further comments </w:t>
      </w:r>
      <w:r w:rsidR="00721273">
        <w:rPr>
          <w:sz w:val="24"/>
          <w:szCs w:val="24"/>
        </w:rPr>
        <w:t>n</w:t>
      </w:r>
      <w:r w:rsidR="00123864">
        <w:rPr>
          <w:sz w:val="24"/>
          <w:szCs w:val="24"/>
        </w:rPr>
        <w:t>or wish to modify/withdraw our previous representation.</w:t>
      </w:r>
    </w:p>
    <w:p w14:paraId="73D2257E" w14:textId="0C056949" w:rsidR="004E04CF" w:rsidRPr="00B613FA" w:rsidRDefault="005D7871" w:rsidP="004E04CF">
      <w:pPr>
        <w:jc w:val="both"/>
        <w:rPr>
          <w:sz w:val="24"/>
          <w:szCs w:val="24"/>
        </w:rPr>
      </w:pPr>
      <w:r>
        <w:rPr>
          <w:b/>
          <w:bCs/>
          <w:sz w:val="24"/>
          <w:szCs w:val="24"/>
        </w:rPr>
        <w:t>3110 9.</w:t>
      </w:r>
      <w:r w:rsidR="009F325D" w:rsidRPr="00B613FA">
        <w:rPr>
          <w:sz w:val="24"/>
          <w:szCs w:val="24"/>
        </w:rPr>
        <w:t xml:space="preserve"> </w:t>
      </w:r>
      <w:r w:rsidR="00E8344B" w:rsidRPr="00041179">
        <w:rPr>
          <w:b/>
          <w:bCs/>
          <w:sz w:val="24"/>
          <w:szCs w:val="24"/>
        </w:rPr>
        <w:t>Gladman</w:t>
      </w:r>
      <w:r w:rsidR="009F325D" w:rsidRPr="00B613FA">
        <w:rPr>
          <w:sz w:val="24"/>
          <w:szCs w:val="24"/>
        </w:rPr>
        <w:t xml:space="preserve"> </w:t>
      </w:r>
      <w:r w:rsidR="00AE7CC8">
        <w:rPr>
          <w:sz w:val="24"/>
          <w:szCs w:val="24"/>
        </w:rPr>
        <w:t xml:space="preserve">Cllr Shepherd informed the council that he had registered with the Planning Case Officer his intention to speak at the public enquiry.  It was </w:t>
      </w:r>
      <w:r w:rsidR="007560FC">
        <w:rPr>
          <w:sz w:val="24"/>
          <w:szCs w:val="24"/>
        </w:rPr>
        <w:t>agreed</w:t>
      </w:r>
      <w:r w:rsidR="00AE7CC8">
        <w:rPr>
          <w:sz w:val="24"/>
          <w:szCs w:val="24"/>
        </w:rPr>
        <w:t xml:space="preserve"> that the statement he had previously circulated </w:t>
      </w:r>
      <w:r w:rsidR="00AE7CC8">
        <w:rPr>
          <w:sz w:val="24"/>
          <w:szCs w:val="24"/>
        </w:rPr>
        <w:lastRenderedPageBreak/>
        <w:t xml:space="preserve">was a true reflection of </w:t>
      </w:r>
      <w:r w:rsidR="00AE7CC8" w:rsidRPr="00B613FA">
        <w:rPr>
          <w:sz w:val="24"/>
          <w:szCs w:val="24"/>
        </w:rPr>
        <w:t>the</w:t>
      </w:r>
      <w:r w:rsidR="00AE7CC8">
        <w:rPr>
          <w:sz w:val="24"/>
          <w:szCs w:val="24"/>
        </w:rPr>
        <w:t xml:space="preserve"> views of the council.  </w:t>
      </w:r>
      <w:r w:rsidR="009F325D" w:rsidRPr="00B613FA">
        <w:rPr>
          <w:sz w:val="24"/>
          <w:szCs w:val="24"/>
        </w:rPr>
        <w:t xml:space="preserve"> </w:t>
      </w:r>
      <w:r w:rsidR="00AE7CC8">
        <w:rPr>
          <w:sz w:val="24"/>
          <w:szCs w:val="24"/>
        </w:rPr>
        <w:t>The clerk to encourage residents to register to observe the event.</w:t>
      </w:r>
      <w:r w:rsidR="009F325D" w:rsidRPr="00B613FA">
        <w:rPr>
          <w:sz w:val="24"/>
          <w:szCs w:val="24"/>
        </w:rPr>
        <w:t xml:space="preserve">                         </w:t>
      </w:r>
    </w:p>
    <w:p w14:paraId="695E36B6" w14:textId="728CDE06" w:rsidR="004E04CF" w:rsidRPr="00B613FA" w:rsidRDefault="004E04CF" w:rsidP="004E04CF">
      <w:pPr>
        <w:jc w:val="both"/>
        <w:rPr>
          <w:b/>
          <w:bCs/>
          <w:sz w:val="24"/>
          <w:szCs w:val="24"/>
        </w:rPr>
      </w:pPr>
      <w:r w:rsidRPr="00B613FA">
        <w:rPr>
          <w:b/>
          <w:bCs/>
          <w:sz w:val="24"/>
          <w:szCs w:val="24"/>
        </w:rPr>
        <w:t>3</w:t>
      </w:r>
      <w:r w:rsidR="005D7871">
        <w:rPr>
          <w:b/>
          <w:bCs/>
          <w:sz w:val="24"/>
          <w:szCs w:val="24"/>
        </w:rPr>
        <w:t>111</w:t>
      </w:r>
      <w:r w:rsidRPr="00B613FA">
        <w:rPr>
          <w:b/>
          <w:bCs/>
          <w:sz w:val="24"/>
          <w:szCs w:val="24"/>
        </w:rPr>
        <w:t xml:space="preserve"> </w:t>
      </w:r>
      <w:r w:rsidR="005D7871">
        <w:rPr>
          <w:b/>
          <w:bCs/>
          <w:sz w:val="24"/>
          <w:szCs w:val="24"/>
        </w:rPr>
        <w:t>10</w:t>
      </w:r>
      <w:r w:rsidRPr="00B613FA">
        <w:rPr>
          <w:b/>
          <w:bCs/>
          <w:sz w:val="24"/>
          <w:szCs w:val="24"/>
        </w:rPr>
        <w:t>.  Delegate Reports</w:t>
      </w:r>
    </w:p>
    <w:p w14:paraId="5E65D63B" w14:textId="6402480C" w:rsidR="004E04CF" w:rsidRPr="00B613FA" w:rsidRDefault="004E04CF" w:rsidP="004E04CF">
      <w:pPr>
        <w:pStyle w:val="ListParagraph"/>
        <w:numPr>
          <w:ilvl w:val="2"/>
          <w:numId w:val="3"/>
        </w:numPr>
        <w:rPr>
          <w:sz w:val="24"/>
          <w:szCs w:val="24"/>
        </w:rPr>
      </w:pPr>
      <w:r w:rsidRPr="00B613FA">
        <w:rPr>
          <w:sz w:val="24"/>
          <w:szCs w:val="24"/>
        </w:rPr>
        <w:t>To receive an update report regarding Swanland Village Association.</w:t>
      </w:r>
      <w:r w:rsidR="00B2147A" w:rsidRPr="00B613FA">
        <w:rPr>
          <w:sz w:val="24"/>
          <w:szCs w:val="24"/>
        </w:rPr>
        <w:t xml:space="preserve"> </w:t>
      </w:r>
      <w:r w:rsidR="007560FC">
        <w:rPr>
          <w:sz w:val="24"/>
          <w:szCs w:val="24"/>
        </w:rPr>
        <w:t>Two representatives from the Village Association gave an update regarding the accounts, current situation of committee members due to resent resignations and concerns for the growing amount of litter around the village</w:t>
      </w:r>
      <w:r w:rsidR="00B2147A" w:rsidRPr="00B613FA">
        <w:rPr>
          <w:sz w:val="24"/>
          <w:szCs w:val="24"/>
        </w:rPr>
        <w:t>.</w:t>
      </w:r>
    </w:p>
    <w:p w14:paraId="03D887C7" w14:textId="2CB79111" w:rsidR="004E04CF" w:rsidRPr="00B613FA" w:rsidRDefault="004E04CF" w:rsidP="004E04CF">
      <w:pPr>
        <w:pStyle w:val="ListParagraph"/>
        <w:numPr>
          <w:ilvl w:val="2"/>
          <w:numId w:val="3"/>
        </w:numPr>
        <w:rPr>
          <w:sz w:val="24"/>
          <w:szCs w:val="24"/>
        </w:rPr>
      </w:pPr>
      <w:r w:rsidRPr="00B613FA">
        <w:rPr>
          <w:sz w:val="24"/>
          <w:szCs w:val="24"/>
        </w:rPr>
        <w:t>To receive an update report regarding Swanland Village Hall.</w:t>
      </w:r>
      <w:r w:rsidR="00EF6AF7" w:rsidRPr="00B613FA">
        <w:rPr>
          <w:sz w:val="24"/>
          <w:szCs w:val="24"/>
        </w:rPr>
        <w:t xml:space="preserve">  Cllr Hopton </w:t>
      </w:r>
      <w:r w:rsidR="005D7871">
        <w:rPr>
          <w:sz w:val="24"/>
          <w:szCs w:val="24"/>
        </w:rPr>
        <w:t>gave an update.</w:t>
      </w:r>
    </w:p>
    <w:p w14:paraId="24DD97D0" w14:textId="0EC8F675" w:rsidR="004E04CF" w:rsidRPr="00B613FA" w:rsidRDefault="004E04CF" w:rsidP="004E04CF">
      <w:pPr>
        <w:pStyle w:val="ListParagraph"/>
        <w:numPr>
          <w:ilvl w:val="2"/>
          <w:numId w:val="3"/>
        </w:numPr>
        <w:rPr>
          <w:sz w:val="24"/>
          <w:szCs w:val="24"/>
        </w:rPr>
      </w:pPr>
      <w:r w:rsidRPr="00B613FA">
        <w:rPr>
          <w:sz w:val="24"/>
          <w:szCs w:val="24"/>
        </w:rPr>
        <w:t>To receive an update report regarding Swanland Playing Fields.</w:t>
      </w:r>
      <w:r w:rsidR="00B2147A" w:rsidRPr="00B613FA">
        <w:rPr>
          <w:sz w:val="24"/>
          <w:szCs w:val="24"/>
        </w:rPr>
        <w:t xml:space="preserve"> </w:t>
      </w:r>
      <w:r w:rsidR="00B613FA" w:rsidRPr="00B613FA">
        <w:rPr>
          <w:sz w:val="24"/>
          <w:szCs w:val="24"/>
        </w:rPr>
        <w:t>Nothing to Report.</w:t>
      </w:r>
    </w:p>
    <w:p w14:paraId="53210E1C" w14:textId="06E69523" w:rsidR="003744A5" w:rsidRPr="00B613FA" w:rsidRDefault="004E04CF" w:rsidP="00B2147A">
      <w:pPr>
        <w:pStyle w:val="ListParagraph"/>
        <w:numPr>
          <w:ilvl w:val="2"/>
          <w:numId w:val="3"/>
        </w:numPr>
        <w:rPr>
          <w:i/>
          <w:iCs/>
          <w:sz w:val="24"/>
          <w:szCs w:val="24"/>
        </w:rPr>
      </w:pPr>
      <w:r w:rsidRPr="00B613FA">
        <w:rPr>
          <w:sz w:val="24"/>
          <w:szCs w:val="24"/>
        </w:rPr>
        <w:t>To receive an update report regarding Swanland Pond Partnership.</w:t>
      </w:r>
      <w:r w:rsidR="00910FB5" w:rsidRPr="00B613FA">
        <w:rPr>
          <w:sz w:val="24"/>
          <w:szCs w:val="24"/>
        </w:rPr>
        <w:t xml:space="preserve"> </w:t>
      </w:r>
      <w:r w:rsidR="00B613FA" w:rsidRPr="00B613FA">
        <w:rPr>
          <w:sz w:val="24"/>
          <w:szCs w:val="24"/>
        </w:rPr>
        <w:t>Northing to Report.</w:t>
      </w:r>
    </w:p>
    <w:p w14:paraId="4C76E5F1" w14:textId="3AC1D144" w:rsidR="00B613FA" w:rsidRPr="00123864" w:rsidRDefault="00B613FA" w:rsidP="00B2147A">
      <w:pPr>
        <w:rPr>
          <w:sz w:val="24"/>
          <w:szCs w:val="24"/>
        </w:rPr>
      </w:pPr>
      <w:r w:rsidRPr="00B613FA">
        <w:rPr>
          <w:b/>
          <w:bCs/>
          <w:sz w:val="24"/>
          <w:szCs w:val="24"/>
        </w:rPr>
        <w:t>3</w:t>
      </w:r>
      <w:r w:rsidR="005D7871">
        <w:rPr>
          <w:b/>
          <w:bCs/>
          <w:sz w:val="24"/>
          <w:szCs w:val="24"/>
        </w:rPr>
        <w:t>112</w:t>
      </w:r>
      <w:r w:rsidR="00290B1D">
        <w:rPr>
          <w:b/>
          <w:bCs/>
          <w:sz w:val="24"/>
          <w:szCs w:val="24"/>
        </w:rPr>
        <w:t xml:space="preserve"> </w:t>
      </w:r>
      <w:r w:rsidRPr="00B613FA">
        <w:rPr>
          <w:b/>
          <w:bCs/>
          <w:sz w:val="24"/>
          <w:szCs w:val="24"/>
        </w:rPr>
        <w:t>1</w:t>
      </w:r>
      <w:r w:rsidR="005D7871">
        <w:rPr>
          <w:b/>
          <w:bCs/>
          <w:sz w:val="24"/>
          <w:szCs w:val="24"/>
        </w:rPr>
        <w:t>1.  Clerks report.</w:t>
      </w:r>
      <w:r w:rsidR="00123864">
        <w:rPr>
          <w:b/>
          <w:bCs/>
          <w:sz w:val="24"/>
          <w:szCs w:val="24"/>
        </w:rPr>
        <w:t xml:space="preserve">  </w:t>
      </w:r>
      <w:r w:rsidR="00123864">
        <w:rPr>
          <w:sz w:val="24"/>
          <w:szCs w:val="24"/>
        </w:rPr>
        <w:t>All correspondence has been circulated.</w:t>
      </w:r>
    </w:p>
    <w:p w14:paraId="3EC7D408" w14:textId="2E12B6FB" w:rsidR="002D4472" w:rsidRPr="005D7871" w:rsidRDefault="00B2147A" w:rsidP="00B2147A">
      <w:pPr>
        <w:rPr>
          <w:rFonts w:cstheme="minorHAnsi"/>
          <w:b/>
          <w:bCs/>
          <w:sz w:val="24"/>
          <w:szCs w:val="24"/>
        </w:rPr>
      </w:pPr>
      <w:r w:rsidRPr="00B613FA">
        <w:rPr>
          <w:rFonts w:cstheme="minorHAnsi"/>
          <w:b/>
          <w:bCs/>
          <w:sz w:val="24"/>
          <w:szCs w:val="24"/>
        </w:rPr>
        <w:t>3</w:t>
      </w:r>
      <w:r w:rsidR="005D7871">
        <w:rPr>
          <w:rFonts w:cstheme="minorHAnsi"/>
          <w:b/>
          <w:bCs/>
          <w:sz w:val="24"/>
          <w:szCs w:val="24"/>
        </w:rPr>
        <w:t>113 12.  Allotments.</w:t>
      </w:r>
      <w:r w:rsidR="00396426">
        <w:rPr>
          <w:rFonts w:cstheme="minorHAnsi"/>
          <w:b/>
          <w:bCs/>
          <w:sz w:val="24"/>
          <w:szCs w:val="24"/>
        </w:rPr>
        <w:t xml:space="preserve"> It was agreed </w:t>
      </w:r>
      <w:r w:rsidR="00396426" w:rsidRPr="00396426">
        <w:rPr>
          <w:rFonts w:cstheme="minorHAnsi"/>
          <w:sz w:val="24"/>
          <w:szCs w:val="24"/>
        </w:rPr>
        <w:t>for the clerk to ask ERYC pest control to add the allotments onto the current contract which covers the pond.  This is due to plot holders advising the council of rats.</w:t>
      </w:r>
    </w:p>
    <w:p w14:paraId="2F6F2296" w14:textId="0A16192C" w:rsidR="00AB3A3B" w:rsidRPr="005D7871" w:rsidRDefault="00A22FA4" w:rsidP="00B2147A">
      <w:pPr>
        <w:rPr>
          <w:rFonts w:cstheme="minorHAnsi"/>
          <w:i/>
          <w:iCs/>
          <w:sz w:val="24"/>
          <w:szCs w:val="24"/>
        </w:rPr>
      </w:pPr>
      <w:r w:rsidRPr="00A22FA4">
        <w:rPr>
          <w:rFonts w:cstheme="minorHAnsi"/>
          <w:i/>
          <w:iCs/>
          <w:sz w:val="24"/>
          <w:szCs w:val="24"/>
        </w:rPr>
        <w:t>Cllr Hopton Left the meeting.</w:t>
      </w:r>
    </w:p>
    <w:p w14:paraId="416E37F7" w14:textId="2C1B0D20" w:rsidR="00816129" w:rsidRDefault="002D4472" w:rsidP="00B2147A">
      <w:pPr>
        <w:rPr>
          <w:rFonts w:cstheme="minorHAnsi"/>
          <w:b/>
          <w:bCs/>
          <w:sz w:val="24"/>
          <w:szCs w:val="24"/>
        </w:rPr>
      </w:pPr>
      <w:r>
        <w:rPr>
          <w:rFonts w:cstheme="minorHAnsi"/>
          <w:b/>
          <w:bCs/>
          <w:sz w:val="24"/>
          <w:szCs w:val="24"/>
        </w:rPr>
        <w:t>31</w:t>
      </w:r>
      <w:r w:rsidR="005D7871">
        <w:rPr>
          <w:rFonts w:cstheme="minorHAnsi"/>
          <w:b/>
          <w:bCs/>
          <w:sz w:val="24"/>
          <w:szCs w:val="24"/>
        </w:rPr>
        <w:t>14</w:t>
      </w:r>
      <w:r>
        <w:rPr>
          <w:rFonts w:cstheme="minorHAnsi"/>
          <w:b/>
          <w:bCs/>
          <w:sz w:val="24"/>
          <w:szCs w:val="24"/>
        </w:rPr>
        <w:t xml:space="preserve"> 1</w:t>
      </w:r>
      <w:r w:rsidR="005D7871">
        <w:rPr>
          <w:rFonts w:cstheme="minorHAnsi"/>
          <w:b/>
          <w:bCs/>
          <w:sz w:val="24"/>
          <w:szCs w:val="24"/>
        </w:rPr>
        <w:t>3</w:t>
      </w:r>
      <w:r>
        <w:rPr>
          <w:rFonts w:cstheme="minorHAnsi"/>
          <w:b/>
          <w:bCs/>
          <w:sz w:val="24"/>
          <w:szCs w:val="24"/>
        </w:rPr>
        <w:t xml:space="preserve">. </w:t>
      </w:r>
      <w:r w:rsidR="004E04CF" w:rsidRPr="00B613FA">
        <w:rPr>
          <w:b/>
          <w:bCs/>
          <w:sz w:val="24"/>
          <w:szCs w:val="24"/>
        </w:rPr>
        <w:t xml:space="preserve">Accounts </w:t>
      </w:r>
    </w:p>
    <w:p w14:paraId="66545453" w14:textId="52401F7E" w:rsidR="00B2147A" w:rsidRPr="00816129" w:rsidRDefault="00816129" w:rsidP="00B2147A">
      <w:pPr>
        <w:rPr>
          <w:rFonts w:cstheme="minorHAnsi"/>
          <w:b/>
          <w:bCs/>
          <w:sz w:val="24"/>
          <w:szCs w:val="24"/>
        </w:rPr>
      </w:pPr>
      <w:r>
        <w:rPr>
          <w:rFonts w:cstheme="minorHAnsi"/>
          <w:b/>
          <w:bCs/>
          <w:sz w:val="24"/>
          <w:szCs w:val="24"/>
        </w:rPr>
        <w:tab/>
      </w:r>
      <w:r w:rsidR="006F2A56">
        <w:rPr>
          <w:b/>
          <w:bCs/>
          <w:sz w:val="24"/>
          <w:szCs w:val="24"/>
        </w:rPr>
        <w:t xml:space="preserve">  </w:t>
      </w:r>
      <w:r w:rsidR="004E04CF" w:rsidRPr="00B613FA">
        <w:rPr>
          <w:b/>
          <w:bCs/>
          <w:sz w:val="24"/>
          <w:szCs w:val="24"/>
        </w:rPr>
        <w:t>1</w:t>
      </w:r>
      <w:r w:rsidR="005D7871">
        <w:rPr>
          <w:b/>
          <w:bCs/>
          <w:sz w:val="24"/>
          <w:szCs w:val="24"/>
        </w:rPr>
        <w:t>3</w:t>
      </w:r>
      <w:r w:rsidR="004E04CF" w:rsidRPr="00B613FA">
        <w:rPr>
          <w:b/>
          <w:bCs/>
          <w:sz w:val="24"/>
          <w:szCs w:val="24"/>
        </w:rPr>
        <w:t xml:space="preserve">.1 Payments: </w:t>
      </w:r>
      <w:r w:rsidR="004E04CF" w:rsidRPr="00B613FA">
        <w:rPr>
          <w:sz w:val="24"/>
          <w:szCs w:val="24"/>
        </w:rPr>
        <w:t>£</w:t>
      </w:r>
      <w:r w:rsidR="005D7871">
        <w:rPr>
          <w:sz w:val="24"/>
          <w:szCs w:val="24"/>
        </w:rPr>
        <w:t>2260.28</w:t>
      </w:r>
    </w:p>
    <w:p w14:paraId="38C053C7" w14:textId="7D356A53" w:rsidR="00B2147A" w:rsidRPr="00B613FA" w:rsidRDefault="00B2147A" w:rsidP="00B2147A">
      <w:pPr>
        <w:rPr>
          <w:sz w:val="24"/>
          <w:szCs w:val="24"/>
        </w:rPr>
      </w:pPr>
      <w:r w:rsidRPr="00B613FA">
        <w:rPr>
          <w:sz w:val="24"/>
          <w:szCs w:val="24"/>
        </w:rPr>
        <w:tab/>
      </w:r>
      <w:r w:rsidR="006F2A56">
        <w:rPr>
          <w:sz w:val="24"/>
          <w:szCs w:val="24"/>
        </w:rPr>
        <w:t xml:space="preserve">  </w:t>
      </w:r>
      <w:r w:rsidR="004E04CF" w:rsidRPr="00B613FA">
        <w:rPr>
          <w:b/>
          <w:bCs/>
          <w:sz w:val="24"/>
          <w:szCs w:val="24"/>
        </w:rPr>
        <w:t>1</w:t>
      </w:r>
      <w:r w:rsidR="005D7871">
        <w:rPr>
          <w:b/>
          <w:bCs/>
          <w:sz w:val="24"/>
          <w:szCs w:val="24"/>
        </w:rPr>
        <w:t>3</w:t>
      </w:r>
      <w:r w:rsidR="004E04CF" w:rsidRPr="00B613FA">
        <w:rPr>
          <w:b/>
          <w:bCs/>
          <w:sz w:val="24"/>
          <w:szCs w:val="24"/>
        </w:rPr>
        <w:t xml:space="preserve">.2 Receipts: </w:t>
      </w:r>
      <w:r w:rsidR="004E04CF" w:rsidRPr="00B613FA">
        <w:rPr>
          <w:sz w:val="24"/>
          <w:szCs w:val="24"/>
        </w:rPr>
        <w:t>£</w:t>
      </w:r>
      <w:r w:rsidR="005D7871">
        <w:rPr>
          <w:sz w:val="24"/>
          <w:szCs w:val="24"/>
        </w:rPr>
        <w:t>0.00</w:t>
      </w:r>
    </w:p>
    <w:p w14:paraId="70C8D81B" w14:textId="7580275B" w:rsidR="003744A5" w:rsidRPr="00B613FA" w:rsidRDefault="00B2147A" w:rsidP="003744A5">
      <w:pPr>
        <w:rPr>
          <w:b/>
          <w:bCs/>
          <w:sz w:val="24"/>
          <w:szCs w:val="24"/>
        </w:rPr>
      </w:pPr>
      <w:r w:rsidRPr="00B613FA">
        <w:rPr>
          <w:sz w:val="24"/>
          <w:szCs w:val="24"/>
        </w:rPr>
        <w:tab/>
      </w:r>
      <w:r w:rsidR="006F2A56">
        <w:rPr>
          <w:sz w:val="24"/>
          <w:szCs w:val="24"/>
        </w:rPr>
        <w:t xml:space="preserve">  </w:t>
      </w:r>
      <w:r w:rsidR="004E04CF" w:rsidRPr="00B613FA">
        <w:rPr>
          <w:b/>
          <w:bCs/>
          <w:sz w:val="24"/>
          <w:szCs w:val="24"/>
        </w:rPr>
        <w:t>1</w:t>
      </w:r>
      <w:r w:rsidR="005D7871">
        <w:rPr>
          <w:b/>
          <w:bCs/>
          <w:sz w:val="24"/>
          <w:szCs w:val="24"/>
        </w:rPr>
        <w:t>3</w:t>
      </w:r>
      <w:r w:rsidR="004E04CF" w:rsidRPr="00B613FA">
        <w:rPr>
          <w:b/>
          <w:bCs/>
          <w:sz w:val="24"/>
          <w:szCs w:val="24"/>
        </w:rPr>
        <w:t>.3 Cost Centre Report: Circulated</w:t>
      </w:r>
    </w:p>
    <w:p w14:paraId="4D3B00D7" w14:textId="2F1C66EC" w:rsidR="004E04CF" w:rsidRPr="00B613FA" w:rsidRDefault="003744A5" w:rsidP="003744A5">
      <w:pPr>
        <w:rPr>
          <w:b/>
          <w:bCs/>
          <w:sz w:val="24"/>
          <w:szCs w:val="24"/>
        </w:rPr>
      </w:pPr>
      <w:r w:rsidRPr="00B613FA">
        <w:rPr>
          <w:b/>
          <w:bCs/>
          <w:sz w:val="24"/>
          <w:szCs w:val="24"/>
        </w:rPr>
        <w:tab/>
      </w:r>
      <w:r w:rsidR="006F2A56">
        <w:rPr>
          <w:b/>
          <w:bCs/>
          <w:sz w:val="24"/>
          <w:szCs w:val="24"/>
        </w:rPr>
        <w:t xml:space="preserve">  </w:t>
      </w:r>
      <w:r w:rsidR="004E04CF" w:rsidRPr="00B613FA">
        <w:rPr>
          <w:b/>
          <w:bCs/>
          <w:sz w:val="24"/>
          <w:szCs w:val="24"/>
        </w:rPr>
        <w:t>1</w:t>
      </w:r>
      <w:r w:rsidR="005D7871">
        <w:rPr>
          <w:b/>
          <w:bCs/>
          <w:sz w:val="24"/>
          <w:szCs w:val="24"/>
        </w:rPr>
        <w:t>3</w:t>
      </w:r>
      <w:r w:rsidR="004E04CF" w:rsidRPr="00B613FA">
        <w:rPr>
          <w:b/>
          <w:bCs/>
          <w:sz w:val="24"/>
          <w:szCs w:val="24"/>
        </w:rPr>
        <w:t xml:space="preserve">.4 Transfer of Money </w:t>
      </w:r>
      <w:r w:rsidR="004E04CF" w:rsidRPr="00B613FA">
        <w:rPr>
          <w:sz w:val="24"/>
          <w:szCs w:val="24"/>
        </w:rPr>
        <w:t>£</w:t>
      </w:r>
      <w:r w:rsidR="005D7871">
        <w:rPr>
          <w:sz w:val="24"/>
          <w:szCs w:val="24"/>
        </w:rPr>
        <w:t>22</w:t>
      </w:r>
      <w:r w:rsidR="002D4472">
        <w:rPr>
          <w:sz w:val="24"/>
          <w:szCs w:val="24"/>
        </w:rPr>
        <w:t>00.00</w:t>
      </w:r>
    </w:p>
    <w:p w14:paraId="6B9C11F1" w14:textId="266C2EDB" w:rsidR="004E04CF" w:rsidRPr="00B613FA" w:rsidRDefault="006F2A56" w:rsidP="004E04CF">
      <w:pPr>
        <w:pStyle w:val="ListParagraph"/>
        <w:rPr>
          <w:b/>
          <w:bCs/>
          <w:sz w:val="24"/>
          <w:szCs w:val="24"/>
        </w:rPr>
      </w:pPr>
      <w:r>
        <w:rPr>
          <w:b/>
          <w:bCs/>
          <w:sz w:val="24"/>
          <w:szCs w:val="24"/>
        </w:rPr>
        <w:t xml:space="preserve">  </w:t>
      </w:r>
      <w:r w:rsidR="004E04CF" w:rsidRPr="00B613FA">
        <w:rPr>
          <w:b/>
          <w:bCs/>
          <w:sz w:val="24"/>
          <w:szCs w:val="24"/>
        </w:rPr>
        <w:t>1</w:t>
      </w:r>
      <w:r w:rsidR="002D4472">
        <w:rPr>
          <w:b/>
          <w:bCs/>
          <w:sz w:val="24"/>
          <w:szCs w:val="24"/>
        </w:rPr>
        <w:t>5</w:t>
      </w:r>
      <w:r w:rsidR="004E04CF" w:rsidRPr="00B613FA">
        <w:rPr>
          <w:b/>
          <w:bCs/>
          <w:sz w:val="24"/>
          <w:szCs w:val="24"/>
        </w:rPr>
        <w:t>.5 To approve and agree payments:</w:t>
      </w:r>
    </w:p>
    <w:p w14:paraId="2A2C4E08" w14:textId="2432ABE4" w:rsidR="004E04CF" w:rsidRPr="00B613FA" w:rsidRDefault="004E04CF" w:rsidP="004E04CF">
      <w:pPr>
        <w:pStyle w:val="ListParagraph"/>
        <w:rPr>
          <w:b/>
          <w:bCs/>
          <w:sz w:val="24"/>
          <w:szCs w:val="24"/>
        </w:rPr>
      </w:pPr>
      <w:r w:rsidRPr="00B613FA">
        <w:rPr>
          <w:b/>
          <w:bCs/>
          <w:sz w:val="24"/>
          <w:szCs w:val="24"/>
        </w:rPr>
        <w:t xml:space="preserve">Proposed: </w:t>
      </w:r>
      <w:r w:rsidR="003744A5" w:rsidRPr="00B613FA">
        <w:rPr>
          <w:sz w:val="24"/>
          <w:szCs w:val="24"/>
        </w:rPr>
        <w:t xml:space="preserve">Councillor </w:t>
      </w:r>
      <w:r w:rsidR="002D4472">
        <w:rPr>
          <w:sz w:val="24"/>
          <w:szCs w:val="24"/>
        </w:rPr>
        <w:t>Shepherd</w:t>
      </w:r>
      <w:r w:rsidRPr="00B613FA">
        <w:rPr>
          <w:b/>
          <w:bCs/>
          <w:sz w:val="24"/>
          <w:szCs w:val="24"/>
        </w:rPr>
        <w:t xml:space="preserve">              Seconded:</w:t>
      </w:r>
      <w:r w:rsidR="003744A5" w:rsidRPr="00B613FA">
        <w:rPr>
          <w:b/>
          <w:bCs/>
          <w:sz w:val="24"/>
          <w:szCs w:val="24"/>
        </w:rPr>
        <w:t xml:space="preserve"> </w:t>
      </w:r>
      <w:r w:rsidR="003744A5" w:rsidRPr="00B613FA">
        <w:rPr>
          <w:sz w:val="24"/>
          <w:szCs w:val="24"/>
        </w:rPr>
        <w:t xml:space="preserve">Councillor </w:t>
      </w:r>
      <w:r w:rsidR="005D7871">
        <w:rPr>
          <w:sz w:val="24"/>
          <w:szCs w:val="24"/>
        </w:rPr>
        <w:t>Brown</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4E04CF" w:rsidRPr="00B613FA" w14:paraId="6ADBAC14" w14:textId="77777777" w:rsidTr="004C1099">
        <w:tc>
          <w:tcPr>
            <w:tcW w:w="2677" w:type="dxa"/>
          </w:tcPr>
          <w:p w14:paraId="00BA6512" w14:textId="77777777" w:rsidR="004E04CF" w:rsidRPr="00B613FA" w:rsidRDefault="004E04CF" w:rsidP="004C1099">
            <w:pPr>
              <w:pStyle w:val="ListParagraph"/>
              <w:ind w:left="0"/>
              <w:rPr>
                <w:sz w:val="24"/>
                <w:szCs w:val="24"/>
              </w:rPr>
            </w:pPr>
            <w:r w:rsidRPr="00B613FA">
              <w:rPr>
                <w:sz w:val="24"/>
                <w:szCs w:val="24"/>
              </w:rPr>
              <w:t>Name</w:t>
            </w:r>
          </w:p>
        </w:tc>
        <w:tc>
          <w:tcPr>
            <w:tcW w:w="2835" w:type="dxa"/>
          </w:tcPr>
          <w:p w14:paraId="09C4270E" w14:textId="77777777" w:rsidR="004E04CF" w:rsidRPr="00B613FA" w:rsidRDefault="004E04CF" w:rsidP="004C1099">
            <w:pPr>
              <w:pStyle w:val="ListParagraph"/>
              <w:ind w:left="0"/>
              <w:rPr>
                <w:sz w:val="24"/>
                <w:szCs w:val="24"/>
              </w:rPr>
            </w:pPr>
            <w:r w:rsidRPr="00B613FA">
              <w:rPr>
                <w:sz w:val="24"/>
                <w:szCs w:val="24"/>
              </w:rPr>
              <w:t>Description</w:t>
            </w:r>
          </w:p>
        </w:tc>
        <w:tc>
          <w:tcPr>
            <w:tcW w:w="1418" w:type="dxa"/>
          </w:tcPr>
          <w:p w14:paraId="451AEA73" w14:textId="77777777" w:rsidR="004E04CF" w:rsidRPr="00B613FA" w:rsidRDefault="004E04CF" w:rsidP="004C1099">
            <w:pPr>
              <w:pStyle w:val="ListParagraph"/>
              <w:ind w:left="0"/>
              <w:jc w:val="right"/>
              <w:rPr>
                <w:sz w:val="24"/>
                <w:szCs w:val="24"/>
              </w:rPr>
            </w:pPr>
            <w:r w:rsidRPr="00B613FA">
              <w:rPr>
                <w:sz w:val="24"/>
                <w:szCs w:val="24"/>
              </w:rPr>
              <w:t>Net</w:t>
            </w:r>
          </w:p>
        </w:tc>
        <w:tc>
          <w:tcPr>
            <w:tcW w:w="1276" w:type="dxa"/>
          </w:tcPr>
          <w:p w14:paraId="34A1231E" w14:textId="77777777" w:rsidR="004E04CF" w:rsidRPr="00B613FA" w:rsidRDefault="004E04CF" w:rsidP="004C1099">
            <w:pPr>
              <w:pStyle w:val="ListParagraph"/>
              <w:ind w:left="0"/>
              <w:jc w:val="right"/>
              <w:rPr>
                <w:sz w:val="24"/>
                <w:szCs w:val="24"/>
              </w:rPr>
            </w:pPr>
            <w:r w:rsidRPr="00B613FA">
              <w:rPr>
                <w:sz w:val="24"/>
                <w:szCs w:val="24"/>
              </w:rPr>
              <w:t>Vat</w:t>
            </w:r>
          </w:p>
        </w:tc>
        <w:tc>
          <w:tcPr>
            <w:tcW w:w="1530" w:type="dxa"/>
          </w:tcPr>
          <w:p w14:paraId="24CD1642" w14:textId="77777777" w:rsidR="004E04CF" w:rsidRPr="00B613FA" w:rsidRDefault="004E04CF" w:rsidP="004C1099">
            <w:pPr>
              <w:pStyle w:val="ListParagraph"/>
              <w:ind w:left="0"/>
              <w:jc w:val="right"/>
              <w:rPr>
                <w:b/>
                <w:bCs/>
                <w:sz w:val="24"/>
                <w:szCs w:val="24"/>
              </w:rPr>
            </w:pPr>
            <w:r w:rsidRPr="00B613FA">
              <w:rPr>
                <w:sz w:val="24"/>
                <w:szCs w:val="24"/>
              </w:rPr>
              <w:t>Total</w:t>
            </w:r>
          </w:p>
        </w:tc>
      </w:tr>
      <w:tr w:rsidR="004E04CF" w:rsidRPr="00B613FA" w14:paraId="4C746F17" w14:textId="77777777" w:rsidTr="004C1099">
        <w:tc>
          <w:tcPr>
            <w:tcW w:w="2677" w:type="dxa"/>
          </w:tcPr>
          <w:p w14:paraId="08656DC3" w14:textId="77777777" w:rsidR="004E04CF" w:rsidRPr="009C657E" w:rsidRDefault="004E04CF" w:rsidP="004C1099">
            <w:pPr>
              <w:pStyle w:val="ListParagraph"/>
              <w:ind w:left="0"/>
              <w:rPr>
                <w:sz w:val="24"/>
                <w:szCs w:val="24"/>
              </w:rPr>
            </w:pPr>
            <w:r w:rsidRPr="009C657E">
              <w:rPr>
                <w:sz w:val="24"/>
                <w:szCs w:val="24"/>
              </w:rPr>
              <w:t>Clerk</w:t>
            </w:r>
          </w:p>
        </w:tc>
        <w:tc>
          <w:tcPr>
            <w:tcW w:w="2835" w:type="dxa"/>
          </w:tcPr>
          <w:p w14:paraId="363073EF" w14:textId="77777777" w:rsidR="004E04CF" w:rsidRPr="009C657E" w:rsidRDefault="004E04CF" w:rsidP="004C1099">
            <w:pPr>
              <w:pStyle w:val="ListParagraph"/>
              <w:ind w:left="0"/>
              <w:rPr>
                <w:sz w:val="24"/>
                <w:szCs w:val="24"/>
              </w:rPr>
            </w:pPr>
            <w:r w:rsidRPr="009C657E">
              <w:rPr>
                <w:sz w:val="24"/>
                <w:szCs w:val="24"/>
              </w:rPr>
              <w:t>Misc. Expenses</w:t>
            </w:r>
          </w:p>
        </w:tc>
        <w:tc>
          <w:tcPr>
            <w:tcW w:w="1418" w:type="dxa"/>
          </w:tcPr>
          <w:p w14:paraId="7BDC6419" w14:textId="081681A8" w:rsidR="004E04CF" w:rsidRPr="009C657E" w:rsidRDefault="00386E85" w:rsidP="004C1099">
            <w:pPr>
              <w:pStyle w:val="ListParagraph"/>
              <w:ind w:left="0"/>
              <w:jc w:val="right"/>
              <w:rPr>
                <w:sz w:val="24"/>
                <w:szCs w:val="24"/>
              </w:rPr>
            </w:pPr>
            <w:r>
              <w:rPr>
                <w:sz w:val="24"/>
                <w:szCs w:val="24"/>
              </w:rPr>
              <w:t>89.28</w:t>
            </w:r>
          </w:p>
        </w:tc>
        <w:tc>
          <w:tcPr>
            <w:tcW w:w="1276" w:type="dxa"/>
          </w:tcPr>
          <w:p w14:paraId="50F90FD6" w14:textId="561EC3B0" w:rsidR="004E04CF" w:rsidRPr="009C657E" w:rsidRDefault="004E04CF" w:rsidP="004C1099">
            <w:pPr>
              <w:pStyle w:val="ListParagraph"/>
              <w:ind w:left="0"/>
              <w:jc w:val="right"/>
              <w:rPr>
                <w:sz w:val="24"/>
                <w:szCs w:val="24"/>
              </w:rPr>
            </w:pPr>
          </w:p>
        </w:tc>
        <w:tc>
          <w:tcPr>
            <w:tcW w:w="1530" w:type="dxa"/>
          </w:tcPr>
          <w:p w14:paraId="7DE16F36" w14:textId="4606003E" w:rsidR="004E04CF" w:rsidRPr="009C657E" w:rsidRDefault="00386E85" w:rsidP="004C1099">
            <w:pPr>
              <w:pStyle w:val="ListParagraph"/>
              <w:ind w:left="0"/>
              <w:jc w:val="right"/>
              <w:rPr>
                <w:sz w:val="24"/>
                <w:szCs w:val="24"/>
              </w:rPr>
            </w:pPr>
            <w:r>
              <w:rPr>
                <w:sz w:val="24"/>
                <w:szCs w:val="24"/>
              </w:rPr>
              <w:t>89.28</w:t>
            </w:r>
          </w:p>
        </w:tc>
      </w:tr>
      <w:tr w:rsidR="00E8344B" w14:paraId="6533F16C" w14:textId="77777777" w:rsidTr="00E8344B">
        <w:tc>
          <w:tcPr>
            <w:tcW w:w="2677" w:type="dxa"/>
          </w:tcPr>
          <w:p w14:paraId="3AF00412" w14:textId="77777777" w:rsidR="00E8344B" w:rsidRPr="00E8344B" w:rsidRDefault="00E8344B" w:rsidP="003D1A0C">
            <w:pPr>
              <w:pStyle w:val="ListParagraph"/>
              <w:ind w:left="0"/>
              <w:rPr>
                <w:sz w:val="24"/>
                <w:szCs w:val="24"/>
              </w:rPr>
            </w:pPr>
            <w:r w:rsidRPr="00E8344B">
              <w:rPr>
                <w:sz w:val="24"/>
                <w:szCs w:val="24"/>
              </w:rPr>
              <w:t>South Cave Electoral</w:t>
            </w:r>
          </w:p>
        </w:tc>
        <w:tc>
          <w:tcPr>
            <w:tcW w:w="2835" w:type="dxa"/>
          </w:tcPr>
          <w:p w14:paraId="24D8F37E" w14:textId="77777777" w:rsidR="00E8344B" w:rsidRPr="00123864" w:rsidRDefault="00E8344B" w:rsidP="003D1A0C">
            <w:pPr>
              <w:pStyle w:val="ListParagraph"/>
              <w:ind w:left="0"/>
              <w:rPr>
                <w:sz w:val="23"/>
                <w:szCs w:val="23"/>
              </w:rPr>
            </w:pPr>
            <w:r w:rsidRPr="00123864">
              <w:rPr>
                <w:sz w:val="23"/>
                <w:szCs w:val="23"/>
              </w:rPr>
              <w:t>PAT testing Christmas lights</w:t>
            </w:r>
          </w:p>
        </w:tc>
        <w:tc>
          <w:tcPr>
            <w:tcW w:w="1418" w:type="dxa"/>
          </w:tcPr>
          <w:p w14:paraId="3201F128" w14:textId="77777777" w:rsidR="00E8344B" w:rsidRPr="00E8344B" w:rsidRDefault="00E8344B" w:rsidP="003D1A0C">
            <w:pPr>
              <w:pStyle w:val="ListParagraph"/>
              <w:ind w:left="0"/>
              <w:jc w:val="right"/>
              <w:rPr>
                <w:sz w:val="24"/>
                <w:szCs w:val="24"/>
              </w:rPr>
            </w:pPr>
            <w:r w:rsidRPr="00E8344B">
              <w:rPr>
                <w:sz w:val="24"/>
                <w:szCs w:val="24"/>
              </w:rPr>
              <w:t>80.00</w:t>
            </w:r>
          </w:p>
        </w:tc>
        <w:tc>
          <w:tcPr>
            <w:tcW w:w="1276" w:type="dxa"/>
          </w:tcPr>
          <w:p w14:paraId="0F8D50D8" w14:textId="77777777" w:rsidR="00E8344B" w:rsidRPr="00E8344B" w:rsidRDefault="00E8344B" w:rsidP="003D1A0C">
            <w:pPr>
              <w:pStyle w:val="ListParagraph"/>
              <w:ind w:left="0"/>
              <w:jc w:val="right"/>
              <w:rPr>
                <w:sz w:val="24"/>
                <w:szCs w:val="24"/>
              </w:rPr>
            </w:pPr>
          </w:p>
        </w:tc>
        <w:tc>
          <w:tcPr>
            <w:tcW w:w="1530" w:type="dxa"/>
          </w:tcPr>
          <w:p w14:paraId="3B63229F" w14:textId="77777777" w:rsidR="00E8344B" w:rsidRPr="00E8344B" w:rsidRDefault="00E8344B" w:rsidP="003D1A0C">
            <w:pPr>
              <w:pStyle w:val="ListParagraph"/>
              <w:ind w:left="0"/>
              <w:jc w:val="right"/>
              <w:rPr>
                <w:sz w:val="24"/>
                <w:szCs w:val="24"/>
              </w:rPr>
            </w:pPr>
            <w:r w:rsidRPr="00E8344B">
              <w:rPr>
                <w:sz w:val="24"/>
                <w:szCs w:val="24"/>
              </w:rPr>
              <w:t>80.00</w:t>
            </w:r>
          </w:p>
        </w:tc>
      </w:tr>
      <w:tr w:rsidR="00E8344B" w14:paraId="2F18B891" w14:textId="77777777" w:rsidTr="00E8344B">
        <w:tc>
          <w:tcPr>
            <w:tcW w:w="2677" w:type="dxa"/>
          </w:tcPr>
          <w:p w14:paraId="14C196E7" w14:textId="77777777" w:rsidR="00E8344B" w:rsidRPr="00E8344B" w:rsidRDefault="00E8344B" w:rsidP="003D1A0C">
            <w:pPr>
              <w:pStyle w:val="ListParagraph"/>
              <w:ind w:left="0"/>
              <w:rPr>
                <w:sz w:val="24"/>
                <w:szCs w:val="24"/>
              </w:rPr>
            </w:pPr>
            <w:r w:rsidRPr="00E8344B">
              <w:rPr>
                <w:sz w:val="24"/>
                <w:szCs w:val="24"/>
              </w:rPr>
              <w:t>Leonard Cheshire</w:t>
            </w:r>
          </w:p>
        </w:tc>
        <w:tc>
          <w:tcPr>
            <w:tcW w:w="2835" w:type="dxa"/>
          </w:tcPr>
          <w:p w14:paraId="61C6C726" w14:textId="77777777" w:rsidR="00E8344B" w:rsidRPr="00E8344B" w:rsidRDefault="00E8344B" w:rsidP="003D1A0C">
            <w:pPr>
              <w:pStyle w:val="ListParagraph"/>
              <w:ind w:left="0"/>
              <w:rPr>
                <w:sz w:val="24"/>
                <w:szCs w:val="24"/>
              </w:rPr>
            </w:pPr>
            <w:r w:rsidRPr="00E8344B">
              <w:rPr>
                <w:sz w:val="24"/>
                <w:szCs w:val="24"/>
              </w:rPr>
              <w:t>Donation</w:t>
            </w:r>
          </w:p>
        </w:tc>
        <w:tc>
          <w:tcPr>
            <w:tcW w:w="1418" w:type="dxa"/>
          </w:tcPr>
          <w:p w14:paraId="21D2F597" w14:textId="77777777" w:rsidR="00E8344B" w:rsidRPr="00E8344B" w:rsidRDefault="00E8344B" w:rsidP="003D1A0C">
            <w:pPr>
              <w:pStyle w:val="ListParagraph"/>
              <w:ind w:left="0"/>
              <w:jc w:val="right"/>
              <w:rPr>
                <w:sz w:val="24"/>
                <w:szCs w:val="24"/>
              </w:rPr>
            </w:pPr>
            <w:r w:rsidRPr="00E8344B">
              <w:rPr>
                <w:sz w:val="24"/>
                <w:szCs w:val="24"/>
              </w:rPr>
              <w:t>200.00</w:t>
            </w:r>
          </w:p>
        </w:tc>
        <w:tc>
          <w:tcPr>
            <w:tcW w:w="1276" w:type="dxa"/>
          </w:tcPr>
          <w:p w14:paraId="35247434" w14:textId="77777777" w:rsidR="00E8344B" w:rsidRPr="00E8344B" w:rsidRDefault="00E8344B" w:rsidP="003D1A0C">
            <w:pPr>
              <w:pStyle w:val="ListParagraph"/>
              <w:ind w:left="0"/>
              <w:jc w:val="right"/>
              <w:rPr>
                <w:sz w:val="24"/>
                <w:szCs w:val="24"/>
              </w:rPr>
            </w:pPr>
          </w:p>
        </w:tc>
        <w:tc>
          <w:tcPr>
            <w:tcW w:w="1530" w:type="dxa"/>
          </w:tcPr>
          <w:p w14:paraId="528ABA45" w14:textId="77777777" w:rsidR="00E8344B" w:rsidRPr="00E8344B" w:rsidRDefault="00E8344B" w:rsidP="003D1A0C">
            <w:pPr>
              <w:pStyle w:val="ListParagraph"/>
              <w:ind w:left="0"/>
              <w:jc w:val="right"/>
              <w:rPr>
                <w:sz w:val="24"/>
                <w:szCs w:val="24"/>
              </w:rPr>
            </w:pPr>
            <w:r w:rsidRPr="00E8344B">
              <w:rPr>
                <w:sz w:val="24"/>
                <w:szCs w:val="24"/>
              </w:rPr>
              <w:t>200.00</w:t>
            </w:r>
          </w:p>
        </w:tc>
      </w:tr>
      <w:tr w:rsidR="00E8344B" w14:paraId="2CF2FB97" w14:textId="77777777" w:rsidTr="00E8344B">
        <w:tc>
          <w:tcPr>
            <w:tcW w:w="2677" w:type="dxa"/>
          </w:tcPr>
          <w:p w14:paraId="626D61CC" w14:textId="77777777" w:rsidR="00E8344B" w:rsidRPr="00E8344B" w:rsidRDefault="00E8344B" w:rsidP="003D1A0C">
            <w:pPr>
              <w:pStyle w:val="ListParagraph"/>
              <w:ind w:left="0"/>
              <w:rPr>
                <w:sz w:val="24"/>
                <w:szCs w:val="24"/>
              </w:rPr>
            </w:pPr>
            <w:r w:rsidRPr="00E8344B">
              <w:rPr>
                <w:sz w:val="24"/>
                <w:szCs w:val="24"/>
              </w:rPr>
              <w:t>CRY</w:t>
            </w:r>
          </w:p>
        </w:tc>
        <w:tc>
          <w:tcPr>
            <w:tcW w:w="2835" w:type="dxa"/>
          </w:tcPr>
          <w:p w14:paraId="194DC81F" w14:textId="77777777" w:rsidR="00E8344B" w:rsidRPr="00E8344B" w:rsidRDefault="00E8344B" w:rsidP="003D1A0C">
            <w:pPr>
              <w:pStyle w:val="ListParagraph"/>
              <w:ind w:left="0"/>
              <w:rPr>
                <w:sz w:val="24"/>
                <w:szCs w:val="24"/>
              </w:rPr>
            </w:pPr>
            <w:r w:rsidRPr="00E8344B">
              <w:rPr>
                <w:sz w:val="24"/>
                <w:szCs w:val="24"/>
              </w:rPr>
              <w:t>Donation</w:t>
            </w:r>
          </w:p>
        </w:tc>
        <w:tc>
          <w:tcPr>
            <w:tcW w:w="1418" w:type="dxa"/>
          </w:tcPr>
          <w:p w14:paraId="58030E26" w14:textId="77777777" w:rsidR="00E8344B" w:rsidRPr="00E8344B" w:rsidRDefault="00E8344B" w:rsidP="003D1A0C">
            <w:pPr>
              <w:pStyle w:val="ListParagraph"/>
              <w:ind w:left="0"/>
              <w:jc w:val="right"/>
              <w:rPr>
                <w:sz w:val="24"/>
                <w:szCs w:val="24"/>
              </w:rPr>
            </w:pPr>
            <w:r w:rsidRPr="00E8344B">
              <w:rPr>
                <w:sz w:val="24"/>
                <w:szCs w:val="24"/>
              </w:rPr>
              <w:t>200.00</w:t>
            </w:r>
          </w:p>
        </w:tc>
        <w:tc>
          <w:tcPr>
            <w:tcW w:w="1276" w:type="dxa"/>
          </w:tcPr>
          <w:p w14:paraId="0842AD30" w14:textId="77777777" w:rsidR="00E8344B" w:rsidRPr="00E8344B" w:rsidRDefault="00E8344B" w:rsidP="003D1A0C">
            <w:pPr>
              <w:pStyle w:val="ListParagraph"/>
              <w:ind w:left="0"/>
              <w:jc w:val="right"/>
              <w:rPr>
                <w:sz w:val="24"/>
                <w:szCs w:val="24"/>
              </w:rPr>
            </w:pPr>
          </w:p>
        </w:tc>
        <w:tc>
          <w:tcPr>
            <w:tcW w:w="1530" w:type="dxa"/>
          </w:tcPr>
          <w:p w14:paraId="00FAB4B4" w14:textId="77777777" w:rsidR="00E8344B" w:rsidRPr="00E8344B" w:rsidRDefault="00E8344B" w:rsidP="003D1A0C">
            <w:pPr>
              <w:pStyle w:val="ListParagraph"/>
              <w:ind w:left="0"/>
              <w:jc w:val="right"/>
              <w:rPr>
                <w:sz w:val="24"/>
                <w:szCs w:val="24"/>
              </w:rPr>
            </w:pPr>
            <w:r w:rsidRPr="00E8344B">
              <w:rPr>
                <w:sz w:val="24"/>
                <w:szCs w:val="24"/>
              </w:rPr>
              <w:t>200.00</w:t>
            </w:r>
          </w:p>
        </w:tc>
      </w:tr>
      <w:tr w:rsidR="00E8344B" w14:paraId="463E836B" w14:textId="77777777" w:rsidTr="00E8344B">
        <w:tc>
          <w:tcPr>
            <w:tcW w:w="2677" w:type="dxa"/>
          </w:tcPr>
          <w:p w14:paraId="00AA8B0E" w14:textId="77777777" w:rsidR="00E8344B" w:rsidRPr="00E8344B" w:rsidRDefault="00E8344B" w:rsidP="003D1A0C">
            <w:pPr>
              <w:pStyle w:val="ListParagraph"/>
              <w:ind w:left="0"/>
              <w:rPr>
                <w:sz w:val="24"/>
                <w:szCs w:val="24"/>
              </w:rPr>
            </w:pPr>
            <w:r w:rsidRPr="00E8344B">
              <w:rPr>
                <w:sz w:val="24"/>
                <w:szCs w:val="24"/>
              </w:rPr>
              <w:t>SLCC</w:t>
            </w:r>
          </w:p>
        </w:tc>
        <w:tc>
          <w:tcPr>
            <w:tcW w:w="2835" w:type="dxa"/>
          </w:tcPr>
          <w:p w14:paraId="29A543BC" w14:textId="77777777" w:rsidR="00E8344B" w:rsidRPr="00E8344B" w:rsidRDefault="00E8344B" w:rsidP="003D1A0C">
            <w:pPr>
              <w:pStyle w:val="ListParagraph"/>
              <w:ind w:left="0"/>
              <w:rPr>
                <w:sz w:val="24"/>
                <w:szCs w:val="24"/>
              </w:rPr>
            </w:pPr>
            <w:r w:rsidRPr="00E8344B">
              <w:rPr>
                <w:sz w:val="24"/>
                <w:szCs w:val="24"/>
              </w:rPr>
              <w:t>Annual Membership</w:t>
            </w:r>
          </w:p>
        </w:tc>
        <w:tc>
          <w:tcPr>
            <w:tcW w:w="1418" w:type="dxa"/>
          </w:tcPr>
          <w:p w14:paraId="44244280" w14:textId="77777777" w:rsidR="00E8344B" w:rsidRPr="00E8344B" w:rsidRDefault="00E8344B" w:rsidP="003D1A0C">
            <w:pPr>
              <w:pStyle w:val="ListParagraph"/>
              <w:ind w:left="0"/>
              <w:jc w:val="right"/>
              <w:rPr>
                <w:sz w:val="24"/>
                <w:szCs w:val="24"/>
              </w:rPr>
            </w:pPr>
            <w:r w:rsidRPr="00E8344B">
              <w:rPr>
                <w:sz w:val="24"/>
                <w:szCs w:val="24"/>
              </w:rPr>
              <w:t>166.00</w:t>
            </w:r>
          </w:p>
        </w:tc>
        <w:tc>
          <w:tcPr>
            <w:tcW w:w="1276" w:type="dxa"/>
          </w:tcPr>
          <w:p w14:paraId="3E1802DD" w14:textId="77777777" w:rsidR="00E8344B" w:rsidRPr="00E8344B" w:rsidRDefault="00E8344B" w:rsidP="003D1A0C">
            <w:pPr>
              <w:pStyle w:val="ListParagraph"/>
              <w:ind w:left="0"/>
              <w:jc w:val="right"/>
              <w:rPr>
                <w:sz w:val="24"/>
                <w:szCs w:val="24"/>
              </w:rPr>
            </w:pPr>
          </w:p>
        </w:tc>
        <w:tc>
          <w:tcPr>
            <w:tcW w:w="1530" w:type="dxa"/>
          </w:tcPr>
          <w:p w14:paraId="3A32B45F" w14:textId="77777777" w:rsidR="00E8344B" w:rsidRPr="00E8344B" w:rsidRDefault="00E8344B" w:rsidP="003D1A0C">
            <w:pPr>
              <w:pStyle w:val="ListParagraph"/>
              <w:ind w:left="0"/>
              <w:jc w:val="right"/>
              <w:rPr>
                <w:sz w:val="24"/>
                <w:szCs w:val="24"/>
              </w:rPr>
            </w:pPr>
            <w:r w:rsidRPr="00E8344B">
              <w:rPr>
                <w:sz w:val="24"/>
                <w:szCs w:val="24"/>
              </w:rPr>
              <w:t>166.00</w:t>
            </w:r>
          </w:p>
        </w:tc>
      </w:tr>
      <w:tr w:rsidR="009C657E" w:rsidRPr="00B613FA" w14:paraId="1DD2D70B" w14:textId="77777777" w:rsidTr="004C1099">
        <w:tc>
          <w:tcPr>
            <w:tcW w:w="2677" w:type="dxa"/>
          </w:tcPr>
          <w:p w14:paraId="52CB078C" w14:textId="7A5E4F04" w:rsidR="009C657E" w:rsidRPr="009C657E" w:rsidRDefault="009C657E" w:rsidP="009C657E">
            <w:pPr>
              <w:pStyle w:val="ListParagraph"/>
              <w:ind w:left="0"/>
              <w:rPr>
                <w:sz w:val="24"/>
                <w:szCs w:val="24"/>
              </w:rPr>
            </w:pPr>
            <w:r w:rsidRPr="009C657E">
              <w:rPr>
                <w:sz w:val="24"/>
                <w:szCs w:val="24"/>
              </w:rPr>
              <w:t>Total</w:t>
            </w:r>
          </w:p>
        </w:tc>
        <w:tc>
          <w:tcPr>
            <w:tcW w:w="2835" w:type="dxa"/>
          </w:tcPr>
          <w:p w14:paraId="51ED6CBC" w14:textId="77777777" w:rsidR="009C657E" w:rsidRPr="009C657E" w:rsidRDefault="009C657E" w:rsidP="009C657E">
            <w:pPr>
              <w:pStyle w:val="ListParagraph"/>
              <w:ind w:left="0"/>
              <w:rPr>
                <w:sz w:val="24"/>
                <w:szCs w:val="24"/>
              </w:rPr>
            </w:pPr>
          </w:p>
        </w:tc>
        <w:tc>
          <w:tcPr>
            <w:tcW w:w="1418" w:type="dxa"/>
          </w:tcPr>
          <w:p w14:paraId="1C715133" w14:textId="3900CE8B" w:rsidR="009C657E" w:rsidRPr="009C657E" w:rsidRDefault="00386E85" w:rsidP="009C657E">
            <w:pPr>
              <w:pStyle w:val="ListParagraph"/>
              <w:ind w:left="0"/>
              <w:jc w:val="right"/>
              <w:rPr>
                <w:sz w:val="24"/>
                <w:szCs w:val="24"/>
              </w:rPr>
            </w:pPr>
            <w:r>
              <w:rPr>
                <w:sz w:val="24"/>
                <w:szCs w:val="24"/>
              </w:rPr>
              <w:t>735.28</w:t>
            </w:r>
          </w:p>
        </w:tc>
        <w:tc>
          <w:tcPr>
            <w:tcW w:w="1276" w:type="dxa"/>
          </w:tcPr>
          <w:p w14:paraId="4244D064" w14:textId="0543BDF1" w:rsidR="009C657E" w:rsidRPr="009C657E" w:rsidRDefault="009C657E" w:rsidP="009C657E">
            <w:pPr>
              <w:pStyle w:val="ListParagraph"/>
              <w:ind w:left="0"/>
              <w:jc w:val="right"/>
              <w:rPr>
                <w:sz w:val="24"/>
                <w:szCs w:val="24"/>
              </w:rPr>
            </w:pPr>
            <w:r w:rsidRPr="009C657E">
              <w:rPr>
                <w:sz w:val="24"/>
                <w:szCs w:val="24"/>
              </w:rPr>
              <w:t>439.09</w:t>
            </w:r>
          </w:p>
        </w:tc>
        <w:tc>
          <w:tcPr>
            <w:tcW w:w="1530" w:type="dxa"/>
          </w:tcPr>
          <w:p w14:paraId="64FB7560" w14:textId="702A9A4F" w:rsidR="009C657E" w:rsidRPr="009C657E" w:rsidRDefault="00386E85" w:rsidP="009C657E">
            <w:pPr>
              <w:pStyle w:val="ListParagraph"/>
              <w:ind w:left="0"/>
              <w:jc w:val="right"/>
              <w:rPr>
                <w:sz w:val="24"/>
                <w:szCs w:val="24"/>
              </w:rPr>
            </w:pPr>
            <w:r>
              <w:rPr>
                <w:sz w:val="24"/>
                <w:szCs w:val="24"/>
              </w:rPr>
              <w:t>735.28</w:t>
            </w:r>
          </w:p>
        </w:tc>
      </w:tr>
    </w:tbl>
    <w:p w14:paraId="068603E1" w14:textId="234C7B06" w:rsidR="00E366CE" w:rsidRPr="00B613FA" w:rsidRDefault="00E366CE" w:rsidP="00E366CE">
      <w:pPr>
        <w:pStyle w:val="ListParagraph"/>
        <w:rPr>
          <w:sz w:val="24"/>
          <w:szCs w:val="24"/>
        </w:rPr>
      </w:pPr>
      <w:r w:rsidRPr="00B613FA">
        <w:rPr>
          <w:sz w:val="24"/>
          <w:szCs w:val="24"/>
        </w:rPr>
        <w:t>Payments to Note</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E366CE" w:rsidRPr="00B613FA" w14:paraId="2A92F18D" w14:textId="77777777" w:rsidTr="009C657E">
        <w:tc>
          <w:tcPr>
            <w:tcW w:w="2677" w:type="dxa"/>
          </w:tcPr>
          <w:p w14:paraId="5E4F8283" w14:textId="77777777" w:rsidR="00E366CE" w:rsidRPr="00B613FA" w:rsidRDefault="00E366CE" w:rsidP="00D80FBA">
            <w:pPr>
              <w:pStyle w:val="ListParagraph"/>
              <w:ind w:left="0"/>
              <w:rPr>
                <w:sz w:val="24"/>
                <w:szCs w:val="24"/>
              </w:rPr>
            </w:pPr>
            <w:r w:rsidRPr="00B613FA">
              <w:rPr>
                <w:sz w:val="24"/>
                <w:szCs w:val="24"/>
              </w:rPr>
              <w:t>Name</w:t>
            </w:r>
          </w:p>
        </w:tc>
        <w:tc>
          <w:tcPr>
            <w:tcW w:w="2835" w:type="dxa"/>
          </w:tcPr>
          <w:p w14:paraId="2B4EC923" w14:textId="77777777" w:rsidR="00E366CE" w:rsidRPr="00B613FA" w:rsidRDefault="00E366CE" w:rsidP="00D80FBA">
            <w:pPr>
              <w:pStyle w:val="ListParagraph"/>
              <w:ind w:left="0"/>
              <w:rPr>
                <w:sz w:val="24"/>
                <w:szCs w:val="24"/>
              </w:rPr>
            </w:pPr>
            <w:r w:rsidRPr="00B613FA">
              <w:rPr>
                <w:sz w:val="24"/>
                <w:szCs w:val="24"/>
              </w:rPr>
              <w:t>Description</w:t>
            </w:r>
          </w:p>
        </w:tc>
        <w:tc>
          <w:tcPr>
            <w:tcW w:w="1418" w:type="dxa"/>
          </w:tcPr>
          <w:p w14:paraId="08870CA0" w14:textId="6A4194AB" w:rsidR="00E366CE" w:rsidRPr="00B613FA" w:rsidRDefault="006F2A56" w:rsidP="00D80FBA">
            <w:pPr>
              <w:pStyle w:val="ListParagraph"/>
              <w:ind w:left="0"/>
              <w:rPr>
                <w:sz w:val="24"/>
                <w:szCs w:val="24"/>
              </w:rPr>
            </w:pPr>
            <w:r>
              <w:rPr>
                <w:sz w:val="24"/>
                <w:szCs w:val="24"/>
              </w:rPr>
              <w:t xml:space="preserve">       </w:t>
            </w:r>
            <w:r w:rsidR="009C657E">
              <w:rPr>
                <w:sz w:val="24"/>
                <w:szCs w:val="24"/>
              </w:rPr>
              <w:t xml:space="preserve">        Net</w:t>
            </w:r>
            <w:r>
              <w:rPr>
                <w:sz w:val="24"/>
                <w:szCs w:val="24"/>
              </w:rPr>
              <w:t xml:space="preserve">         </w:t>
            </w:r>
          </w:p>
        </w:tc>
        <w:tc>
          <w:tcPr>
            <w:tcW w:w="1276" w:type="dxa"/>
          </w:tcPr>
          <w:p w14:paraId="3FFBFF7C" w14:textId="75CD5FB2" w:rsidR="00E366CE" w:rsidRPr="00B613FA" w:rsidRDefault="009C657E" w:rsidP="00D80FBA">
            <w:pPr>
              <w:pStyle w:val="ListParagraph"/>
              <w:ind w:left="0"/>
              <w:rPr>
                <w:sz w:val="24"/>
                <w:szCs w:val="24"/>
              </w:rPr>
            </w:pPr>
            <w:r>
              <w:rPr>
                <w:sz w:val="24"/>
                <w:szCs w:val="24"/>
              </w:rPr>
              <w:t xml:space="preserve">             </w:t>
            </w:r>
            <w:r w:rsidR="00E366CE" w:rsidRPr="00B613FA">
              <w:rPr>
                <w:sz w:val="24"/>
                <w:szCs w:val="24"/>
              </w:rPr>
              <w:t>Vat</w:t>
            </w:r>
          </w:p>
        </w:tc>
        <w:tc>
          <w:tcPr>
            <w:tcW w:w="1530" w:type="dxa"/>
          </w:tcPr>
          <w:p w14:paraId="41851C14" w14:textId="10DEC080" w:rsidR="00E366CE" w:rsidRPr="00B613FA" w:rsidRDefault="006F2A56" w:rsidP="00D80FBA">
            <w:pPr>
              <w:pStyle w:val="ListParagraph"/>
              <w:ind w:left="0"/>
              <w:rPr>
                <w:sz w:val="24"/>
                <w:szCs w:val="24"/>
              </w:rPr>
            </w:pPr>
            <w:r>
              <w:rPr>
                <w:sz w:val="24"/>
                <w:szCs w:val="24"/>
              </w:rPr>
              <w:t xml:space="preserve">               </w:t>
            </w:r>
            <w:r w:rsidR="00E366CE" w:rsidRPr="00B613FA">
              <w:rPr>
                <w:sz w:val="24"/>
                <w:szCs w:val="24"/>
              </w:rPr>
              <w:t>To</w:t>
            </w:r>
            <w:r w:rsidR="009C657E">
              <w:rPr>
                <w:sz w:val="24"/>
                <w:szCs w:val="24"/>
              </w:rPr>
              <w:t>tal</w:t>
            </w:r>
          </w:p>
        </w:tc>
      </w:tr>
      <w:tr w:rsidR="00E366CE" w:rsidRPr="00B613FA" w14:paraId="77338F91" w14:textId="77777777" w:rsidTr="009C657E">
        <w:tc>
          <w:tcPr>
            <w:tcW w:w="2677" w:type="dxa"/>
          </w:tcPr>
          <w:p w14:paraId="6249703C" w14:textId="43992424" w:rsidR="00E366CE" w:rsidRPr="00B613FA" w:rsidRDefault="00B144EB" w:rsidP="00D80FBA">
            <w:pPr>
              <w:pStyle w:val="ListParagraph"/>
              <w:ind w:left="0"/>
              <w:rPr>
                <w:sz w:val="24"/>
                <w:szCs w:val="24"/>
              </w:rPr>
            </w:pPr>
            <w:r w:rsidRPr="00B613FA">
              <w:rPr>
                <w:sz w:val="24"/>
                <w:szCs w:val="24"/>
              </w:rPr>
              <w:t>Clerk</w:t>
            </w:r>
          </w:p>
        </w:tc>
        <w:tc>
          <w:tcPr>
            <w:tcW w:w="2835" w:type="dxa"/>
          </w:tcPr>
          <w:p w14:paraId="3663889C" w14:textId="77777777" w:rsidR="00E366CE" w:rsidRPr="00B613FA" w:rsidRDefault="00E366CE" w:rsidP="00D80FBA">
            <w:pPr>
              <w:pStyle w:val="ListParagraph"/>
              <w:ind w:left="0"/>
              <w:rPr>
                <w:sz w:val="24"/>
                <w:szCs w:val="24"/>
              </w:rPr>
            </w:pPr>
            <w:r w:rsidRPr="00B613FA">
              <w:rPr>
                <w:sz w:val="24"/>
                <w:szCs w:val="24"/>
              </w:rPr>
              <w:t>Salary, Pension Tax</w:t>
            </w:r>
          </w:p>
        </w:tc>
        <w:tc>
          <w:tcPr>
            <w:tcW w:w="1418" w:type="dxa"/>
          </w:tcPr>
          <w:p w14:paraId="237CA835" w14:textId="5053C3B5" w:rsidR="00E366CE" w:rsidRPr="00B613FA" w:rsidRDefault="00E366CE" w:rsidP="00D80FBA">
            <w:pPr>
              <w:pStyle w:val="ListParagraph"/>
              <w:ind w:left="0"/>
              <w:rPr>
                <w:sz w:val="24"/>
                <w:szCs w:val="24"/>
              </w:rPr>
            </w:pPr>
            <w:r w:rsidRPr="00B613FA">
              <w:rPr>
                <w:sz w:val="24"/>
                <w:szCs w:val="24"/>
              </w:rPr>
              <w:t xml:space="preserve">      </w:t>
            </w:r>
            <w:r w:rsidR="009C657E">
              <w:rPr>
                <w:sz w:val="24"/>
                <w:szCs w:val="24"/>
              </w:rPr>
              <w:t xml:space="preserve"> 1525.00                 </w:t>
            </w:r>
            <w:r w:rsidRPr="00B613FA">
              <w:rPr>
                <w:sz w:val="24"/>
                <w:szCs w:val="24"/>
              </w:rPr>
              <w:t xml:space="preserve">      </w:t>
            </w:r>
            <w:r w:rsidR="009C657E">
              <w:rPr>
                <w:sz w:val="24"/>
                <w:szCs w:val="24"/>
              </w:rPr>
              <w:t xml:space="preserve">      </w:t>
            </w:r>
          </w:p>
        </w:tc>
        <w:tc>
          <w:tcPr>
            <w:tcW w:w="1276" w:type="dxa"/>
          </w:tcPr>
          <w:p w14:paraId="004DC370" w14:textId="77777777" w:rsidR="00E366CE" w:rsidRPr="00B613FA" w:rsidRDefault="00E366CE" w:rsidP="00D80FBA">
            <w:pPr>
              <w:pStyle w:val="ListParagraph"/>
              <w:ind w:left="0"/>
              <w:rPr>
                <w:sz w:val="24"/>
                <w:szCs w:val="24"/>
              </w:rPr>
            </w:pPr>
          </w:p>
        </w:tc>
        <w:tc>
          <w:tcPr>
            <w:tcW w:w="1530" w:type="dxa"/>
          </w:tcPr>
          <w:p w14:paraId="424F4C6B" w14:textId="2C3EFCE4" w:rsidR="00E366CE" w:rsidRPr="00B613FA" w:rsidRDefault="00E366CE" w:rsidP="00D80FBA">
            <w:pPr>
              <w:pStyle w:val="ListParagraph"/>
              <w:ind w:left="0"/>
              <w:rPr>
                <w:sz w:val="24"/>
                <w:szCs w:val="24"/>
              </w:rPr>
            </w:pPr>
            <w:r w:rsidRPr="00B613FA">
              <w:rPr>
                <w:sz w:val="24"/>
                <w:szCs w:val="24"/>
              </w:rPr>
              <w:t xml:space="preserve">       </w:t>
            </w:r>
            <w:r w:rsidR="006F2A56">
              <w:rPr>
                <w:sz w:val="24"/>
                <w:szCs w:val="24"/>
              </w:rPr>
              <w:t xml:space="preserve"> </w:t>
            </w:r>
            <w:r w:rsidRPr="00B613FA">
              <w:rPr>
                <w:sz w:val="24"/>
                <w:szCs w:val="24"/>
              </w:rPr>
              <w:t xml:space="preserve"> </w:t>
            </w:r>
            <w:r w:rsidR="009C657E">
              <w:rPr>
                <w:sz w:val="24"/>
                <w:szCs w:val="24"/>
              </w:rPr>
              <w:t>1525.00</w:t>
            </w:r>
            <w:r w:rsidRPr="00B613FA">
              <w:rPr>
                <w:sz w:val="24"/>
                <w:szCs w:val="24"/>
              </w:rPr>
              <w:t xml:space="preserve"> </w:t>
            </w:r>
          </w:p>
        </w:tc>
      </w:tr>
    </w:tbl>
    <w:p w14:paraId="76314C8E" w14:textId="62CB97A6" w:rsidR="00B243C5" w:rsidRPr="00B613FA" w:rsidRDefault="00B243C5" w:rsidP="0088561D">
      <w:pPr>
        <w:ind w:firstLine="720"/>
        <w:jc w:val="both"/>
        <w:rPr>
          <w:rFonts w:ascii="Calibri" w:hAnsi="Calibri" w:cs="Calibri"/>
          <w:b/>
          <w:sz w:val="24"/>
          <w:szCs w:val="24"/>
        </w:rPr>
      </w:pPr>
      <w:r w:rsidRPr="00B613FA">
        <w:rPr>
          <w:rFonts w:ascii="Calibri" w:hAnsi="Calibri" w:cs="Calibri"/>
          <w:b/>
          <w:sz w:val="24"/>
          <w:szCs w:val="24"/>
        </w:rPr>
        <w:t xml:space="preserve">Meeting finished at </w:t>
      </w:r>
      <w:r w:rsidR="00386E85">
        <w:rPr>
          <w:rFonts w:ascii="Calibri" w:hAnsi="Calibri" w:cs="Calibri"/>
          <w:b/>
          <w:sz w:val="24"/>
          <w:szCs w:val="24"/>
        </w:rPr>
        <w:t>7.50</w:t>
      </w:r>
      <w:r w:rsidR="002D4472">
        <w:rPr>
          <w:rFonts w:ascii="Calibri" w:hAnsi="Calibri" w:cs="Calibri"/>
          <w:b/>
          <w:sz w:val="24"/>
          <w:szCs w:val="24"/>
        </w:rPr>
        <w:t>pm</w:t>
      </w:r>
    </w:p>
    <w:p w14:paraId="072B58C8" w14:textId="52E89DF4" w:rsidR="00997041" w:rsidRPr="00816129" w:rsidRDefault="0012585A" w:rsidP="00816129">
      <w:pPr>
        <w:ind w:firstLine="720"/>
        <w:jc w:val="both"/>
        <w:rPr>
          <w:rFonts w:ascii="Calibri" w:hAnsi="Calibri" w:cs="Calibri"/>
          <w:b/>
          <w:sz w:val="24"/>
          <w:szCs w:val="24"/>
        </w:rPr>
      </w:pPr>
      <w:r w:rsidRPr="00B613FA">
        <w:rPr>
          <w:rFonts w:ascii="Calibri" w:hAnsi="Calibri" w:cs="Calibri"/>
          <w:b/>
          <w:sz w:val="24"/>
          <w:szCs w:val="24"/>
        </w:rPr>
        <w:t xml:space="preserve">Next Meeting Monday </w:t>
      </w:r>
      <w:r w:rsidR="00386E85">
        <w:rPr>
          <w:rFonts w:ascii="Calibri" w:hAnsi="Calibri" w:cs="Calibri"/>
          <w:b/>
          <w:sz w:val="24"/>
          <w:szCs w:val="24"/>
        </w:rPr>
        <w:t>1</w:t>
      </w:r>
      <w:r w:rsidR="00386E85" w:rsidRPr="00386E85">
        <w:rPr>
          <w:rFonts w:ascii="Calibri" w:hAnsi="Calibri" w:cs="Calibri"/>
          <w:b/>
          <w:sz w:val="24"/>
          <w:szCs w:val="24"/>
          <w:vertAlign w:val="superscript"/>
        </w:rPr>
        <w:t>st</w:t>
      </w:r>
      <w:r w:rsidR="00386E85">
        <w:rPr>
          <w:rFonts w:ascii="Calibri" w:hAnsi="Calibri" w:cs="Calibri"/>
          <w:b/>
          <w:sz w:val="24"/>
          <w:szCs w:val="24"/>
        </w:rPr>
        <w:t xml:space="preserve"> February </w:t>
      </w:r>
      <w:r w:rsidR="002D4472">
        <w:rPr>
          <w:rFonts w:ascii="Calibri" w:hAnsi="Calibri" w:cs="Calibri"/>
          <w:b/>
          <w:sz w:val="24"/>
          <w:szCs w:val="24"/>
        </w:rPr>
        <w:t>2021</w:t>
      </w:r>
    </w:p>
    <w:sectPr w:rsidR="00997041" w:rsidRPr="00816129"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F693D" w14:textId="77777777" w:rsidR="00B51DD3" w:rsidRDefault="00B51DD3" w:rsidP="00913AD8">
      <w:pPr>
        <w:spacing w:after="0" w:line="240" w:lineRule="auto"/>
      </w:pPr>
      <w:r>
        <w:separator/>
      </w:r>
    </w:p>
  </w:endnote>
  <w:endnote w:type="continuationSeparator" w:id="0">
    <w:p w14:paraId="4130DF94" w14:textId="77777777" w:rsidR="00B51DD3" w:rsidRDefault="00B51DD3"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17FD" w14:textId="77777777" w:rsidR="00123864" w:rsidRDefault="00123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405C25B"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50087416" w:rsidR="00913AD8" w:rsidRDefault="00913AD8">
    <w:pPr>
      <w:pStyle w:val="Footer"/>
    </w:pPr>
    <w:r>
      <w:t xml:space="preserve">Signed:       </w:t>
    </w:r>
    <w:r w:rsidR="00602B21">
      <w:t xml:space="preserve">                                                                            </w:t>
    </w:r>
    <w:r w:rsidR="00331DAA">
      <w:t xml:space="preserve">    Dated </w:t>
    </w:r>
    <w:r w:rsidR="002C47F7">
      <w:t>1</w:t>
    </w:r>
    <w:r w:rsidR="002C47F7" w:rsidRPr="002C47F7">
      <w:rPr>
        <w:vertAlign w:val="superscript"/>
      </w:rPr>
      <w:t>st</w:t>
    </w:r>
    <w:r w:rsidR="002C47F7">
      <w:t xml:space="preserve"> February 2021</w:t>
    </w:r>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4043476" w:displacedByCustomXml="next"/>
  <w:bookmarkStart w:id="3" w:name="_Hlk34043477" w:displacedByCustomXml="next"/>
  <w:bookmarkStart w:id="4" w:name="_Hlk34043478" w:displacedByCustomXml="next"/>
  <w:bookmarkStart w:id="5" w:name="_Hlk34043479" w:displacedByCustomXml="next"/>
  <w:bookmarkStart w:id="6" w:name="_Hlk34043480" w:displacedByCustomXml="next"/>
  <w:bookmarkStart w:id="7" w:name="_Hlk34043481" w:displacedByCustomXml="next"/>
  <w:bookmarkStart w:id="8" w:name="_Hlk34043482" w:displacedByCustomXml="next"/>
  <w:bookmarkStart w:id="9" w:name="_Hlk34043483" w:displacedByCustomXml="next"/>
  <w:bookmarkStart w:id="10" w:name="_Hlk34043484" w:displacedByCustomXml="next"/>
  <w:bookmarkStart w:id="11" w:name="_Hlk34043485" w:displacedByCustomXml="next"/>
  <w:bookmarkStart w:id="12" w:name="_Hlk34043486" w:displacedByCustomXml="next"/>
  <w:bookmarkStart w:id="13" w:name="_Hlk34043487" w:displacedByCustomXml="next"/>
  <w:bookmarkStart w:id="14" w:name="_Hlk34043488" w:displacedByCustomXml="next"/>
  <w:bookmarkStart w:id="15" w:name="_Hlk34043489"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6ABB9BC0" w:rsidR="00F870C5" w:rsidRDefault="00F6323D">
        <w:pPr>
          <w:pStyle w:val="Footer"/>
          <w:pBdr>
            <w:top w:val="single" w:sz="4" w:space="1" w:color="D9D9D9" w:themeColor="background1" w:themeShade="D9"/>
          </w:pBdr>
          <w:jc w:val="right"/>
        </w:pPr>
        <w:r>
          <w:t>2</w:t>
        </w:r>
        <w:r w:rsidR="00C94D53">
          <w:t>7</w:t>
        </w:r>
        <w:r w:rsidR="0092301B">
          <w:t>|</w:t>
        </w:r>
        <w:r w:rsidR="00602B21">
          <w:t>Page</w:t>
        </w:r>
      </w:p>
    </w:sdtContent>
  </w:sdt>
  <w:p w14:paraId="281AD952" w14:textId="0A12E40A"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C94D53">
      <w:t>1</w:t>
    </w:r>
    <w:r w:rsidR="00C94D53" w:rsidRPr="00C94D53">
      <w:rPr>
        <w:vertAlign w:val="superscript"/>
      </w:rPr>
      <w:t>st</w:t>
    </w:r>
    <w:r w:rsidR="00C94D53">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C135E" w14:textId="77777777" w:rsidR="00B51DD3" w:rsidRDefault="00B51DD3" w:rsidP="00913AD8">
      <w:pPr>
        <w:spacing w:after="0" w:line="240" w:lineRule="auto"/>
      </w:pPr>
      <w:r>
        <w:separator/>
      </w:r>
    </w:p>
  </w:footnote>
  <w:footnote w:type="continuationSeparator" w:id="0">
    <w:p w14:paraId="04F61941" w14:textId="77777777" w:rsidR="00B51DD3" w:rsidRDefault="00B51DD3"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2517" w14:textId="77777777" w:rsidR="00123864" w:rsidRDefault="00123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919C" w14:textId="58AF3F0A"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EAB3" w14:textId="6BD4D1ED"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578B65BE" w:rsidR="00F870C5" w:rsidRDefault="00F870C5" w:rsidP="00F870C5">
    <w:pPr>
      <w:pStyle w:val="Header"/>
    </w:pPr>
    <w:r>
      <w:t>Minutes of the meeting of Swanland Parish Council hel</w:t>
    </w:r>
    <w:r w:rsidR="00814B19">
      <w:t>d</w:t>
    </w:r>
    <w:r>
      <w:t xml:space="preserve"> </w:t>
    </w:r>
    <w:r w:rsidR="00A42907">
      <w:t xml:space="preserve">at 7pm </w:t>
    </w:r>
    <w:r w:rsidR="009E63E6">
      <w:t>4</w:t>
    </w:r>
    <w:r w:rsidR="009E63E6" w:rsidRPr="009E63E6">
      <w:rPr>
        <w:vertAlign w:val="superscript"/>
      </w:rPr>
      <w:t>th</w:t>
    </w:r>
    <w:r w:rsidR="009E63E6">
      <w:t xml:space="preserve"> January 2021</w:t>
    </w:r>
    <w:r w:rsidR="00A42907">
      <w:t xml:space="preserve"> via Zoom.</w:t>
    </w:r>
  </w:p>
  <w:p w14:paraId="06860F87" w14:textId="77777777" w:rsidR="00F870C5" w:rsidRDefault="00F870C5" w:rsidP="00F870C5">
    <w:pPr>
      <w:pStyle w:val="Header"/>
    </w:pPr>
  </w:p>
  <w:p w14:paraId="600E50BC" w14:textId="1C8B8DDF" w:rsidR="00F870C5" w:rsidRPr="00116A2C" w:rsidRDefault="00F870C5" w:rsidP="00F870C5">
    <w:pPr>
      <w:pStyle w:val="Header"/>
      <w:rPr>
        <w:sz w:val="24"/>
        <w:szCs w:val="24"/>
      </w:rPr>
    </w:pPr>
    <w:r w:rsidRPr="00913AD8">
      <w:rPr>
        <w:b/>
        <w:bCs/>
        <w:sz w:val="24"/>
        <w:szCs w:val="24"/>
      </w:rPr>
      <w:t>Present:</w:t>
    </w:r>
    <w:r>
      <w:rPr>
        <w:b/>
        <w:bCs/>
        <w:sz w:val="24"/>
        <w:szCs w:val="24"/>
      </w:rPr>
      <w:t xml:space="preserve">  </w:t>
    </w:r>
    <w:r w:rsidR="00040037" w:rsidRPr="00040037">
      <w:rPr>
        <w:sz w:val="24"/>
        <w:szCs w:val="24"/>
      </w:rPr>
      <w:t>Chairman Shepherd,</w:t>
    </w:r>
    <w:r w:rsidR="00040037">
      <w:rPr>
        <w:sz w:val="24"/>
        <w:szCs w:val="24"/>
      </w:rPr>
      <w:t xml:space="preserve"> </w:t>
    </w:r>
    <w:r w:rsidR="00116A2C">
      <w:rPr>
        <w:sz w:val="24"/>
        <w:szCs w:val="24"/>
      </w:rPr>
      <w:t>Vice Chairman May, Councillors Hopton,</w:t>
    </w:r>
    <w:r w:rsidR="00D71356">
      <w:rPr>
        <w:sz w:val="24"/>
        <w:szCs w:val="24"/>
      </w:rPr>
      <w:t xml:space="preserve"> Brown</w:t>
    </w:r>
    <w:r w:rsidR="009E63E6">
      <w:rPr>
        <w:sz w:val="24"/>
        <w:szCs w:val="24"/>
      </w:rPr>
      <w:t>.</w:t>
    </w:r>
  </w:p>
  <w:p w14:paraId="6B86521E" w14:textId="79EA8674" w:rsidR="00116A2C" w:rsidRPr="00116A2C" w:rsidRDefault="00F870C5" w:rsidP="00F870C5">
    <w:pPr>
      <w:pStyle w:val="Header"/>
      <w:rPr>
        <w:sz w:val="24"/>
        <w:szCs w:val="24"/>
      </w:rPr>
    </w:pPr>
    <w:r w:rsidRPr="00913AD8">
      <w:rPr>
        <w:b/>
        <w:bCs/>
        <w:sz w:val="24"/>
        <w:szCs w:val="24"/>
      </w:rPr>
      <w:t>Also Present:</w:t>
    </w:r>
    <w:r w:rsidR="00A42907">
      <w:rPr>
        <w:b/>
        <w:bCs/>
        <w:sz w:val="24"/>
        <w:szCs w:val="24"/>
      </w:rPr>
      <w:t xml:space="preserve"> </w:t>
    </w:r>
    <w:r w:rsidR="00116A2C">
      <w:rPr>
        <w:sz w:val="24"/>
        <w:szCs w:val="24"/>
      </w:rPr>
      <w:t>Ward Councillor</w:t>
    </w:r>
    <w:r w:rsidR="00061F96">
      <w:rPr>
        <w:sz w:val="24"/>
        <w:szCs w:val="24"/>
      </w:rPr>
      <w:t>s</w:t>
    </w:r>
    <w:r w:rsidR="00116A2C">
      <w:rPr>
        <w:sz w:val="24"/>
        <w:szCs w:val="24"/>
      </w:rPr>
      <w:t xml:space="preserve"> Abraham</w:t>
    </w:r>
    <w:r w:rsidR="00061F96">
      <w:rPr>
        <w:sz w:val="24"/>
        <w:szCs w:val="24"/>
      </w:rPr>
      <w:t>, Walker</w:t>
    </w:r>
    <w:r w:rsidR="00116A2C">
      <w:rPr>
        <w:sz w:val="24"/>
        <w:szCs w:val="24"/>
      </w:rPr>
      <w:t xml:space="preserve">.  Clerk/RFO M Hopton. </w:t>
    </w:r>
    <w:r w:rsidR="00D576A3">
      <w:rPr>
        <w:sz w:val="24"/>
        <w:szCs w:val="24"/>
      </w:rPr>
      <w:t xml:space="preserve"> </w:t>
    </w:r>
    <w:r w:rsidR="009E63E6">
      <w:rPr>
        <w:sz w:val="24"/>
        <w:szCs w:val="24"/>
      </w:rPr>
      <w:t>2</w:t>
    </w:r>
    <w:r w:rsidR="00D576A3">
      <w:rPr>
        <w:sz w:val="24"/>
        <w:szCs w:val="24"/>
      </w:rPr>
      <w:t xml:space="preserve"> Member</w:t>
    </w:r>
    <w:r w:rsidR="00C11FF9">
      <w:rPr>
        <w:sz w:val="24"/>
        <w:szCs w:val="24"/>
      </w:rPr>
      <w:t>s</w:t>
    </w:r>
    <w:r w:rsidR="00D576A3">
      <w:rPr>
        <w:sz w:val="24"/>
        <w:szCs w:val="24"/>
      </w:rPr>
      <w:t xml:space="preserve"> of the public </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0"/>
  </w:num>
  <w:num w:numId="8">
    <w:abstractNumId w:val="7"/>
  </w:num>
  <w:num w:numId="9">
    <w:abstractNumId w:val="6"/>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670C"/>
    <w:rsid w:val="00023938"/>
    <w:rsid w:val="00040037"/>
    <w:rsid w:val="00041657"/>
    <w:rsid w:val="00061F96"/>
    <w:rsid w:val="0008611B"/>
    <w:rsid w:val="000A02FC"/>
    <w:rsid w:val="000C1544"/>
    <w:rsid w:val="000E19F3"/>
    <w:rsid w:val="000E63E9"/>
    <w:rsid w:val="00114F39"/>
    <w:rsid w:val="00116A2C"/>
    <w:rsid w:val="00123864"/>
    <w:rsid w:val="0012585A"/>
    <w:rsid w:val="001314D9"/>
    <w:rsid w:val="00134F9E"/>
    <w:rsid w:val="001713BF"/>
    <w:rsid w:val="00172144"/>
    <w:rsid w:val="0018691C"/>
    <w:rsid w:val="00196166"/>
    <w:rsid w:val="001A7AFF"/>
    <w:rsid w:val="001B0B66"/>
    <w:rsid w:val="001F4040"/>
    <w:rsid w:val="001F4A55"/>
    <w:rsid w:val="002341CF"/>
    <w:rsid w:val="00262B7A"/>
    <w:rsid w:val="00280C93"/>
    <w:rsid w:val="00290B1D"/>
    <w:rsid w:val="002960A3"/>
    <w:rsid w:val="002A0B6E"/>
    <w:rsid w:val="002C31DF"/>
    <w:rsid w:val="002C47F7"/>
    <w:rsid w:val="002D4472"/>
    <w:rsid w:val="002D6227"/>
    <w:rsid w:val="002E6AE7"/>
    <w:rsid w:val="002E7053"/>
    <w:rsid w:val="002F66CA"/>
    <w:rsid w:val="00311D3C"/>
    <w:rsid w:val="00317D55"/>
    <w:rsid w:val="00323687"/>
    <w:rsid w:val="00331DAA"/>
    <w:rsid w:val="00340187"/>
    <w:rsid w:val="003457FF"/>
    <w:rsid w:val="00346178"/>
    <w:rsid w:val="00361C40"/>
    <w:rsid w:val="003744A5"/>
    <w:rsid w:val="00386E85"/>
    <w:rsid w:val="00396426"/>
    <w:rsid w:val="00397410"/>
    <w:rsid w:val="003A5331"/>
    <w:rsid w:val="003B0D4F"/>
    <w:rsid w:val="003B254F"/>
    <w:rsid w:val="003C1ECF"/>
    <w:rsid w:val="004021E5"/>
    <w:rsid w:val="00425C17"/>
    <w:rsid w:val="00440CFC"/>
    <w:rsid w:val="0045456C"/>
    <w:rsid w:val="00491A19"/>
    <w:rsid w:val="004C38A8"/>
    <w:rsid w:val="004E04CF"/>
    <w:rsid w:val="0050341B"/>
    <w:rsid w:val="0051048A"/>
    <w:rsid w:val="00545930"/>
    <w:rsid w:val="00545E49"/>
    <w:rsid w:val="00557311"/>
    <w:rsid w:val="00560B4F"/>
    <w:rsid w:val="005617C9"/>
    <w:rsid w:val="00567B18"/>
    <w:rsid w:val="00570491"/>
    <w:rsid w:val="005708AB"/>
    <w:rsid w:val="00574FBE"/>
    <w:rsid w:val="00575AE9"/>
    <w:rsid w:val="005762D2"/>
    <w:rsid w:val="0059494A"/>
    <w:rsid w:val="005B193C"/>
    <w:rsid w:val="005C6AB8"/>
    <w:rsid w:val="005D7871"/>
    <w:rsid w:val="00602B21"/>
    <w:rsid w:val="00640A05"/>
    <w:rsid w:val="0066088C"/>
    <w:rsid w:val="00660ACB"/>
    <w:rsid w:val="006616B1"/>
    <w:rsid w:val="006651C9"/>
    <w:rsid w:val="00667BC2"/>
    <w:rsid w:val="00691D03"/>
    <w:rsid w:val="006B2404"/>
    <w:rsid w:val="006E6B42"/>
    <w:rsid w:val="006F2A56"/>
    <w:rsid w:val="006F3308"/>
    <w:rsid w:val="006F33E7"/>
    <w:rsid w:val="0070052A"/>
    <w:rsid w:val="007065EB"/>
    <w:rsid w:val="00710CFD"/>
    <w:rsid w:val="00721273"/>
    <w:rsid w:val="00721678"/>
    <w:rsid w:val="00731066"/>
    <w:rsid w:val="00744B0F"/>
    <w:rsid w:val="007560BC"/>
    <w:rsid w:val="007560FC"/>
    <w:rsid w:val="00783E2B"/>
    <w:rsid w:val="007A1FCB"/>
    <w:rsid w:val="007C5495"/>
    <w:rsid w:val="007F7231"/>
    <w:rsid w:val="007F72AD"/>
    <w:rsid w:val="00814B19"/>
    <w:rsid w:val="00816129"/>
    <w:rsid w:val="008212CE"/>
    <w:rsid w:val="008244AF"/>
    <w:rsid w:val="00826F12"/>
    <w:rsid w:val="00827071"/>
    <w:rsid w:val="00843993"/>
    <w:rsid w:val="00854ED6"/>
    <w:rsid w:val="00867935"/>
    <w:rsid w:val="00867BFB"/>
    <w:rsid w:val="0088069E"/>
    <w:rsid w:val="0088561D"/>
    <w:rsid w:val="008944F3"/>
    <w:rsid w:val="00897439"/>
    <w:rsid w:val="008B08F5"/>
    <w:rsid w:val="008B25E2"/>
    <w:rsid w:val="008D7058"/>
    <w:rsid w:val="008F23E7"/>
    <w:rsid w:val="0090036D"/>
    <w:rsid w:val="00910FB5"/>
    <w:rsid w:val="00913AD8"/>
    <w:rsid w:val="00921F6B"/>
    <w:rsid w:val="0092301B"/>
    <w:rsid w:val="00936495"/>
    <w:rsid w:val="009729EE"/>
    <w:rsid w:val="00975E37"/>
    <w:rsid w:val="00982E18"/>
    <w:rsid w:val="00983E65"/>
    <w:rsid w:val="00995BAF"/>
    <w:rsid w:val="00997041"/>
    <w:rsid w:val="009A7C5B"/>
    <w:rsid w:val="009B78C5"/>
    <w:rsid w:val="009C657E"/>
    <w:rsid w:val="009E1695"/>
    <w:rsid w:val="009E599A"/>
    <w:rsid w:val="009E5D49"/>
    <w:rsid w:val="009E63E6"/>
    <w:rsid w:val="009F325D"/>
    <w:rsid w:val="00A22FA4"/>
    <w:rsid w:val="00A32875"/>
    <w:rsid w:val="00A42907"/>
    <w:rsid w:val="00A50596"/>
    <w:rsid w:val="00A64EAB"/>
    <w:rsid w:val="00A67D0A"/>
    <w:rsid w:val="00A71AB8"/>
    <w:rsid w:val="00AA6473"/>
    <w:rsid w:val="00AB3A3B"/>
    <w:rsid w:val="00AB3EBC"/>
    <w:rsid w:val="00AC68D6"/>
    <w:rsid w:val="00AC6BDB"/>
    <w:rsid w:val="00AD0ECB"/>
    <w:rsid w:val="00AD46E9"/>
    <w:rsid w:val="00AE7CC8"/>
    <w:rsid w:val="00B06149"/>
    <w:rsid w:val="00B11D48"/>
    <w:rsid w:val="00B144EB"/>
    <w:rsid w:val="00B2147A"/>
    <w:rsid w:val="00B243C5"/>
    <w:rsid w:val="00B24671"/>
    <w:rsid w:val="00B419E7"/>
    <w:rsid w:val="00B51DD3"/>
    <w:rsid w:val="00B576A1"/>
    <w:rsid w:val="00B613FA"/>
    <w:rsid w:val="00B92042"/>
    <w:rsid w:val="00B93696"/>
    <w:rsid w:val="00BA5577"/>
    <w:rsid w:val="00BE0F48"/>
    <w:rsid w:val="00BF648B"/>
    <w:rsid w:val="00C11FF9"/>
    <w:rsid w:val="00C155DD"/>
    <w:rsid w:val="00C215E2"/>
    <w:rsid w:val="00C33923"/>
    <w:rsid w:val="00C57B7B"/>
    <w:rsid w:val="00C70822"/>
    <w:rsid w:val="00C76511"/>
    <w:rsid w:val="00C94D53"/>
    <w:rsid w:val="00CB695A"/>
    <w:rsid w:val="00CC4497"/>
    <w:rsid w:val="00CC613C"/>
    <w:rsid w:val="00CC7ABE"/>
    <w:rsid w:val="00D01DD4"/>
    <w:rsid w:val="00D0724F"/>
    <w:rsid w:val="00D16D2D"/>
    <w:rsid w:val="00D36E9D"/>
    <w:rsid w:val="00D4298E"/>
    <w:rsid w:val="00D4656A"/>
    <w:rsid w:val="00D576A3"/>
    <w:rsid w:val="00D603D5"/>
    <w:rsid w:val="00D60672"/>
    <w:rsid w:val="00D71356"/>
    <w:rsid w:val="00D86177"/>
    <w:rsid w:val="00D95F9B"/>
    <w:rsid w:val="00DA7F80"/>
    <w:rsid w:val="00DB7EC6"/>
    <w:rsid w:val="00DD54CF"/>
    <w:rsid w:val="00E01095"/>
    <w:rsid w:val="00E0315A"/>
    <w:rsid w:val="00E03C07"/>
    <w:rsid w:val="00E309D4"/>
    <w:rsid w:val="00E321D9"/>
    <w:rsid w:val="00E33627"/>
    <w:rsid w:val="00E366CE"/>
    <w:rsid w:val="00E4180A"/>
    <w:rsid w:val="00E634D5"/>
    <w:rsid w:val="00E70C3C"/>
    <w:rsid w:val="00E811B5"/>
    <w:rsid w:val="00E8344B"/>
    <w:rsid w:val="00E95406"/>
    <w:rsid w:val="00E978FA"/>
    <w:rsid w:val="00EC178C"/>
    <w:rsid w:val="00EC4070"/>
    <w:rsid w:val="00ED0B37"/>
    <w:rsid w:val="00ED2934"/>
    <w:rsid w:val="00EE1918"/>
    <w:rsid w:val="00EE5A0E"/>
    <w:rsid w:val="00EF6AF7"/>
    <w:rsid w:val="00F17F0D"/>
    <w:rsid w:val="00F33F1E"/>
    <w:rsid w:val="00F37BD3"/>
    <w:rsid w:val="00F53C57"/>
    <w:rsid w:val="00F565D5"/>
    <w:rsid w:val="00F61868"/>
    <w:rsid w:val="00F61913"/>
    <w:rsid w:val="00F6323D"/>
    <w:rsid w:val="00F775F8"/>
    <w:rsid w:val="00F85D81"/>
    <w:rsid w:val="00F870C5"/>
    <w:rsid w:val="00FE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11</cp:revision>
  <cp:lastPrinted>2020-12-07T15:04:00Z</cp:lastPrinted>
  <dcterms:created xsi:type="dcterms:W3CDTF">2021-01-06T14:18:00Z</dcterms:created>
  <dcterms:modified xsi:type="dcterms:W3CDTF">2021-02-01T11:34:00Z</dcterms:modified>
</cp:coreProperties>
</file>