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5814A" w14:textId="096313AE" w:rsidR="00070A8A" w:rsidRPr="00D8430A" w:rsidRDefault="0625F09B" w:rsidP="00704930">
      <w:pPr>
        <w:tabs>
          <w:tab w:val="left" w:pos="720"/>
          <w:tab w:val="left" w:pos="1440"/>
          <w:tab w:val="left" w:pos="2160"/>
          <w:tab w:val="left" w:pos="2880"/>
          <w:tab w:val="left" w:pos="6109"/>
        </w:tabs>
        <w:jc w:val="both"/>
      </w:pPr>
      <w:r w:rsidRPr="0625F09B">
        <w:rPr>
          <w:b/>
          <w:bCs/>
        </w:rPr>
        <w:t>34</w:t>
      </w:r>
      <w:r w:rsidR="003B6861">
        <w:rPr>
          <w:b/>
          <w:bCs/>
        </w:rPr>
        <w:t>56</w:t>
      </w:r>
      <w:r w:rsidRPr="0625F09B">
        <w:rPr>
          <w:b/>
          <w:bCs/>
        </w:rPr>
        <w:t xml:space="preserve"> 1</w:t>
      </w:r>
      <w:bookmarkStart w:id="0" w:name="_Int_Sq3U0Fb2"/>
      <w:r w:rsidRPr="0625F09B">
        <w:rPr>
          <w:b/>
          <w:bCs/>
        </w:rPr>
        <w:t xml:space="preserve">.  </w:t>
      </w:r>
      <w:bookmarkEnd w:id="0"/>
      <w:r w:rsidRPr="0625F09B">
        <w:rPr>
          <w:b/>
          <w:bCs/>
        </w:rPr>
        <w:t>Apologies for absence</w:t>
      </w:r>
      <w:r>
        <w:t xml:space="preserve"> </w:t>
      </w:r>
      <w:r w:rsidR="001E0CA5">
        <w:t xml:space="preserve"> Ward Cllr Corless.</w:t>
      </w:r>
      <w:r w:rsidR="002068D0">
        <w:tab/>
      </w:r>
      <w:r w:rsidR="002068D0">
        <w:tab/>
      </w:r>
    </w:p>
    <w:p w14:paraId="77228ADC" w14:textId="499D7181" w:rsidR="00955A03" w:rsidRPr="00D8430A" w:rsidRDefault="0625F09B" w:rsidP="00704930">
      <w:pPr>
        <w:jc w:val="both"/>
        <w:rPr>
          <w:b/>
          <w:bCs/>
        </w:rPr>
      </w:pPr>
      <w:r w:rsidRPr="0625F09B">
        <w:rPr>
          <w:b/>
          <w:bCs/>
        </w:rPr>
        <w:t>34</w:t>
      </w:r>
      <w:r w:rsidR="003B6861">
        <w:rPr>
          <w:b/>
          <w:bCs/>
        </w:rPr>
        <w:t>57</w:t>
      </w:r>
      <w:r w:rsidRPr="0625F09B">
        <w:rPr>
          <w:b/>
          <w:bCs/>
        </w:rPr>
        <w:t xml:space="preserve"> 2.  Minutes of previous meeting  </w:t>
      </w:r>
    </w:p>
    <w:p w14:paraId="37006618" w14:textId="669ABB9F" w:rsidR="00997041" w:rsidRPr="00D8430A" w:rsidRDefault="0625F09B" w:rsidP="00704930">
      <w:pPr>
        <w:jc w:val="both"/>
        <w:rPr>
          <w:b/>
          <w:bCs/>
        </w:rPr>
      </w:pPr>
      <w:r w:rsidRPr="0625F09B">
        <w:rPr>
          <w:b/>
          <w:bCs/>
        </w:rPr>
        <w:t xml:space="preserve">Resolved – </w:t>
      </w:r>
      <w:r>
        <w:t>Minutes of the Parish Council meeting held on Monday</w:t>
      </w:r>
      <w:r w:rsidR="001E0118">
        <w:t xml:space="preserve"> 6</w:t>
      </w:r>
      <w:r w:rsidR="00953FDE" w:rsidRPr="00953FDE">
        <w:rPr>
          <w:vertAlign w:val="superscript"/>
        </w:rPr>
        <w:t>th</w:t>
      </w:r>
      <w:r w:rsidR="00953FDE">
        <w:t xml:space="preserve"> March</w:t>
      </w:r>
      <w:r w:rsidR="001E0118">
        <w:t xml:space="preserve"> 2023</w:t>
      </w:r>
      <w:r>
        <w:t xml:space="preserve"> were approved and signed as a true and correct record</w:t>
      </w:r>
      <w:bookmarkStart w:id="1" w:name="_Int_kMEApsN0"/>
      <w:r>
        <w:t xml:space="preserve">.  </w:t>
      </w:r>
      <w:bookmarkEnd w:id="1"/>
      <w:r>
        <w:t xml:space="preserve">           Proposed Cllr </w:t>
      </w:r>
      <w:r w:rsidR="00C02DF1">
        <w:t>Shepherd</w:t>
      </w:r>
      <w:r>
        <w:t xml:space="preserve">             Seconded Cllr </w:t>
      </w:r>
      <w:r w:rsidR="00953FDE">
        <w:t>May</w:t>
      </w:r>
    </w:p>
    <w:p w14:paraId="5067BE71" w14:textId="53DA1B79" w:rsidR="00997041" w:rsidRPr="00D8430A" w:rsidRDefault="0625F09B" w:rsidP="00704930">
      <w:pPr>
        <w:jc w:val="both"/>
        <w:rPr>
          <w:b/>
          <w:bCs/>
          <w:u w:val="single"/>
        </w:rPr>
      </w:pPr>
      <w:r w:rsidRPr="0625F09B">
        <w:rPr>
          <w:b/>
          <w:bCs/>
        </w:rPr>
        <w:t>34</w:t>
      </w:r>
      <w:r w:rsidR="00953FDE">
        <w:rPr>
          <w:b/>
          <w:bCs/>
        </w:rPr>
        <w:t>58</w:t>
      </w:r>
      <w:r w:rsidRPr="0625F09B">
        <w:rPr>
          <w:b/>
          <w:bCs/>
        </w:rPr>
        <w:t xml:space="preserve"> 3.  Declarations of Interest</w:t>
      </w:r>
    </w:p>
    <w:p w14:paraId="29D0C4EA" w14:textId="1CF28B35" w:rsidR="00997041" w:rsidRPr="00D8430A" w:rsidRDefault="00997041" w:rsidP="00704930">
      <w:pPr>
        <w:pStyle w:val="ListParagraph"/>
        <w:numPr>
          <w:ilvl w:val="0"/>
          <w:numId w:val="2"/>
        </w:numPr>
        <w:jc w:val="both"/>
        <w:rPr>
          <w:b/>
          <w:bCs/>
        </w:rPr>
      </w:pPr>
      <w:r w:rsidRPr="00D8430A">
        <w:rPr>
          <w:b/>
          <w:bCs/>
        </w:rPr>
        <w:t xml:space="preserve">Non-pecuniary interest – </w:t>
      </w:r>
      <w:r w:rsidR="00C02DF1" w:rsidRPr="00C85891">
        <w:t xml:space="preserve">Cllr </w:t>
      </w:r>
      <w:r w:rsidR="0082321E">
        <w:t>May</w:t>
      </w:r>
      <w:r w:rsidR="00C02DF1">
        <w:rPr>
          <w:b/>
          <w:bCs/>
        </w:rPr>
        <w:t xml:space="preserve"> </w:t>
      </w:r>
      <w:r w:rsidR="000F4638" w:rsidRPr="000F4638">
        <w:t>6.2 6.</w:t>
      </w:r>
      <w:r w:rsidR="0082321E">
        <w:t>4</w:t>
      </w:r>
    </w:p>
    <w:p w14:paraId="136D6614" w14:textId="5B9AAD10" w:rsidR="00997041" w:rsidRPr="00D8430A" w:rsidRDefault="00997041" w:rsidP="00704930">
      <w:pPr>
        <w:pStyle w:val="ListParagraph"/>
        <w:numPr>
          <w:ilvl w:val="0"/>
          <w:numId w:val="2"/>
        </w:numPr>
        <w:jc w:val="both"/>
        <w:rPr>
          <w:b/>
          <w:bCs/>
        </w:rPr>
      </w:pPr>
      <w:r w:rsidRPr="00D8430A">
        <w:rPr>
          <w:b/>
          <w:bCs/>
        </w:rPr>
        <w:t xml:space="preserve">Pecuniary interest – </w:t>
      </w:r>
      <w:r w:rsidR="000D2FCB" w:rsidRPr="00D8430A">
        <w:t xml:space="preserve">Cllr Hopton </w:t>
      </w:r>
      <w:r w:rsidR="0082321E">
        <w:t>11.5</w:t>
      </w:r>
    </w:p>
    <w:p w14:paraId="6088E837" w14:textId="6F12A801" w:rsidR="00860704" w:rsidRPr="00D8430A" w:rsidRDefault="00997041" w:rsidP="00704930">
      <w:pPr>
        <w:pStyle w:val="ListParagraph"/>
        <w:numPr>
          <w:ilvl w:val="0"/>
          <w:numId w:val="2"/>
        </w:numPr>
        <w:jc w:val="both"/>
        <w:rPr>
          <w:b/>
          <w:bCs/>
        </w:rPr>
      </w:pPr>
      <w:r w:rsidRPr="00D8430A">
        <w:rPr>
          <w:b/>
          <w:bCs/>
        </w:rPr>
        <w:t xml:space="preserve">Dispensations given to any member of the council in respect of the agenda items – </w:t>
      </w:r>
      <w:r w:rsidRPr="00D8430A">
        <w:t>None</w:t>
      </w:r>
      <w:r w:rsidR="00F6323D" w:rsidRPr="00D8430A">
        <w:t>.</w:t>
      </w:r>
    </w:p>
    <w:p w14:paraId="18DDAD16" w14:textId="515C2679" w:rsidR="00E96A02" w:rsidRPr="00721F60" w:rsidRDefault="00E96A02" w:rsidP="00704930">
      <w:pPr>
        <w:jc w:val="both"/>
      </w:pPr>
      <w:r w:rsidRPr="00E96A02">
        <w:rPr>
          <w:b/>
          <w:bCs/>
        </w:rPr>
        <w:t>34</w:t>
      </w:r>
      <w:r w:rsidR="00FB610B">
        <w:rPr>
          <w:b/>
          <w:bCs/>
        </w:rPr>
        <w:t>59</w:t>
      </w:r>
      <w:r w:rsidRPr="00E96A02">
        <w:rPr>
          <w:b/>
          <w:bCs/>
        </w:rPr>
        <w:t>.</w:t>
      </w:r>
      <w:r w:rsidR="001E0118">
        <w:rPr>
          <w:b/>
          <w:bCs/>
        </w:rPr>
        <w:t xml:space="preserve">4 </w:t>
      </w:r>
      <w:r w:rsidRPr="00E96A02">
        <w:rPr>
          <w:b/>
          <w:bCs/>
        </w:rPr>
        <w:t>Open Forum</w:t>
      </w:r>
      <w:r w:rsidR="007A6079">
        <w:rPr>
          <w:b/>
          <w:bCs/>
        </w:rPr>
        <w:t xml:space="preserve"> </w:t>
      </w:r>
      <w:r w:rsidR="00800152" w:rsidRPr="00800152">
        <w:t>A resident</w:t>
      </w:r>
      <w:r w:rsidR="00800152">
        <w:rPr>
          <w:b/>
          <w:bCs/>
        </w:rPr>
        <w:t xml:space="preserve"> </w:t>
      </w:r>
      <w:r w:rsidR="00721F60">
        <w:t xml:space="preserve">advised the council that he had applied to ERYC for </w:t>
      </w:r>
      <w:r w:rsidR="008A2683">
        <w:t>a tree perseveration order on the tree belt</w:t>
      </w:r>
      <w:r w:rsidR="00683B0F">
        <w:t xml:space="preserve"> that runs </w:t>
      </w:r>
      <w:r w:rsidR="00EE239C">
        <w:t>behind The Green and Westerdale</w:t>
      </w:r>
      <w:r w:rsidR="00CD006F">
        <w:t xml:space="preserve">.  The parish council asked him to keep us informed with the progress and will look </w:t>
      </w:r>
      <w:r w:rsidR="00883668">
        <w:t xml:space="preserve">at the application when </w:t>
      </w:r>
      <w:r w:rsidR="008D727E">
        <w:t>it is submitted to us.</w:t>
      </w:r>
      <w:r w:rsidR="005A7235">
        <w:t xml:space="preserve">  Several residents also raised concerns </w:t>
      </w:r>
      <w:r w:rsidR="00FF1B1C">
        <w:t>on item agenda 6.4 when it was discussed.</w:t>
      </w:r>
    </w:p>
    <w:p w14:paraId="647D46FB" w14:textId="10C098E0" w:rsidR="000E30D6" w:rsidRPr="008D598F" w:rsidRDefault="0625F09B" w:rsidP="3D1F2EBA">
      <w:pPr>
        <w:jc w:val="both"/>
      </w:pPr>
      <w:r w:rsidRPr="0625F09B">
        <w:rPr>
          <w:b/>
          <w:bCs/>
        </w:rPr>
        <w:t>34</w:t>
      </w:r>
      <w:r w:rsidR="00FB610B">
        <w:rPr>
          <w:b/>
          <w:bCs/>
        </w:rPr>
        <w:t>60</w:t>
      </w:r>
      <w:r w:rsidR="001E0118">
        <w:rPr>
          <w:b/>
          <w:bCs/>
        </w:rPr>
        <w:t xml:space="preserve"> 5</w:t>
      </w:r>
      <w:r w:rsidRPr="0625F09B">
        <w:rPr>
          <w:b/>
          <w:bCs/>
        </w:rPr>
        <w:t>.  To Receive the East Riding Ward Councillors Report</w:t>
      </w:r>
      <w:r>
        <w:t xml:space="preserve"> Ward Cllr Abraham gave </w:t>
      </w:r>
      <w:bookmarkStart w:id="2" w:name="_Hlk127172759"/>
      <w:r w:rsidR="00F44EA9">
        <w:t>an update on the CCTV at the Melton underpass in connection with costings</w:t>
      </w:r>
      <w:r w:rsidR="003246AB">
        <w:t xml:space="preserve">, a letter had been delivered to residents </w:t>
      </w:r>
      <w:r w:rsidR="00FC2780">
        <w:t>on Tranby Lane in connection with parking issues.  The chairman at this point</w:t>
      </w:r>
      <w:r w:rsidR="00236960">
        <w:t xml:space="preserve"> gave an overview of a meeting he had attending regarding the parking issues.</w:t>
      </w:r>
      <w:r w:rsidR="004B6B98">
        <w:t xml:space="preserve">  Ward Cllr Abraham also </w:t>
      </w:r>
      <w:r w:rsidR="004269DD">
        <w:t xml:space="preserve">raised some concerns </w:t>
      </w:r>
      <w:r w:rsidR="00E36D06">
        <w:t xml:space="preserve">with planning application 6.4 regarding </w:t>
      </w:r>
      <w:r w:rsidR="003205E5">
        <w:t>the foul water disposal for the site and why there was so little recognition of the land being potentially</w:t>
      </w:r>
      <w:r w:rsidR="005A7235">
        <w:t xml:space="preserve"> important for the ecology of the Humber.</w:t>
      </w:r>
    </w:p>
    <w:bookmarkEnd w:id="2"/>
    <w:p w14:paraId="4F7326AB" w14:textId="349AAD5D" w:rsidR="001A486D" w:rsidRPr="001A486D" w:rsidRDefault="0625F09B" w:rsidP="001A486D">
      <w:pPr>
        <w:jc w:val="both"/>
        <w:rPr>
          <w:b/>
          <w:bCs/>
        </w:rPr>
      </w:pPr>
      <w:r w:rsidRPr="0625F09B">
        <w:rPr>
          <w:b/>
          <w:bCs/>
        </w:rPr>
        <w:t>34</w:t>
      </w:r>
      <w:r w:rsidR="00034840">
        <w:rPr>
          <w:b/>
          <w:bCs/>
        </w:rPr>
        <w:t>61</w:t>
      </w:r>
      <w:r w:rsidRPr="0625F09B">
        <w:rPr>
          <w:b/>
          <w:bCs/>
        </w:rPr>
        <w:t xml:space="preserve"> </w:t>
      </w:r>
      <w:r w:rsidR="001E0118">
        <w:rPr>
          <w:b/>
          <w:bCs/>
        </w:rPr>
        <w:t>6</w:t>
      </w:r>
      <w:r w:rsidRPr="0625F09B">
        <w:rPr>
          <w:b/>
          <w:bCs/>
        </w:rPr>
        <w:t>.  Plannin</w:t>
      </w:r>
      <w:r w:rsidR="001A486D">
        <w:rPr>
          <w:b/>
          <w:bCs/>
        </w:rPr>
        <w:t>g</w:t>
      </w:r>
    </w:p>
    <w:p w14:paraId="38CB64D3" w14:textId="48529086" w:rsidR="001E1403" w:rsidRPr="00D570CE" w:rsidRDefault="001A486D" w:rsidP="000A4FCE">
      <w:pPr>
        <w:pStyle w:val="ListParagraph"/>
        <w:numPr>
          <w:ilvl w:val="0"/>
          <w:numId w:val="41"/>
        </w:numPr>
        <w:jc w:val="both"/>
      </w:pPr>
      <w:r>
        <w:t xml:space="preserve">9 Copper Beech Close </w:t>
      </w:r>
      <w:r w:rsidRPr="00A72058">
        <w:rPr>
          <w:b/>
          <w:bCs/>
        </w:rPr>
        <w:t>No Objections</w:t>
      </w:r>
    </w:p>
    <w:p w14:paraId="5B0982CA" w14:textId="3775EFD3" w:rsidR="00D729E7" w:rsidRPr="00D570CE" w:rsidRDefault="00F51715" w:rsidP="000A4FCE">
      <w:pPr>
        <w:pStyle w:val="ListParagraph"/>
        <w:numPr>
          <w:ilvl w:val="0"/>
          <w:numId w:val="41"/>
        </w:numPr>
        <w:jc w:val="both"/>
      </w:pPr>
      <w:r>
        <w:t>Land West of Percy’s Park</w:t>
      </w:r>
      <w:r w:rsidRPr="00A72058">
        <w:rPr>
          <w:b/>
          <w:bCs/>
        </w:rPr>
        <w:t xml:space="preserve"> Objections</w:t>
      </w:r>
    </w:p>
    <w:p w14:paraId="5E9E7B3F" w14:textId="05DC29D4" w:rsidR="00F36DC8" w:rsidRDefault="00F51715" w:rsidP="00034840">
      <w:pPr>
        <w:pStyle w:val="ListParagraph"/>
        <w:numPr>
          <w:ilvl w:val="0"/>
          <w:numId w:val="41"/>
        </w:numPr>
        <w:jc w:val="both"/>
      </w:pPr>
      <w:r>
        <w:t xml:space="preserve">18 On Hill </w:t>
      </w:r>
      <w:r w:rsidRPr="00A72058">
        <w:rPr>
          <w:b/>
          <w:bCs/>
        </w:rPr>
        <w:t>No Objections</w:t>
      </w:r>
    </w:p>
    <w:p w14:paraId="4D6C9123" w14:textId="2EDDEF9F" w:rsidR="00F51715" w:rsidRDefault="00F51715" w:rsidP="00034840">
      <w:pPr>
        <w:pStyle w:val="ListParagraph"/>
        <w:numPr>
          <w:ilvl w:val="0"/>
          <w:numId w:val="41"/>
        </w:numPr>
        <w:jc w:val="both"/>
      </w:pPr>
      <w:r>
        <w:t>Land North West of Swanland Equ</w:t>
      </w:r>
      <w:r w:rsidR="00763A5E">
        <w:t>estrian West Field Lane</w:t>
      </w:r>
      <w:r w:rsidR="00A72058">
        <w:t xml:space="preserve"> </w:t>
      </w:r>
      <w:r w:rsidR="00A72058" w:rsidRPr="00A72058">
        <w:rPr>
          <w:b/>
          <w:bCs/>
        </w:rPr>
        <w:t>Objections</w:t>
      </w:r>
    </w:p>
    <w:p w14:paraId="5C3ACF42" w14:textId="2AF53CFE" w:rsidR="00A72058" w:rsidRPr="00034840" w:rsidRDefault="00A72058" w:rsidP="00034840">
      <w:pPr>
        <w:pStyle w:val="ListParagraph"/>
        <w:numPr>
          <w:ilvl w:val="0"/>
          <w:numId w:val="41"/>
        </w:numPr>
        <w:jc w:val="both"/>
      </w:pPr>
      <w:r>
        <w:t xml:space="preserve">96 Northfield </w:t>
      </w:r>
      <w:r w:rsidRPr="00A72058">
        <w:rPr>
          <w:b/>
          <w:bCs/>
        </w:rPr>
        <w:t>No Objections</w:t>
      </w:r>
    </w:p>
    <w:p w14:paraId="695E36B6" w14:textId="5343E0C4" w:rsidR="004E04CF" w:rsidRPr="00D8430A" w:rsidRDefault="00DE1FD3" w:rsidP="00704930">
      <w:pPr>
        <w:jc w:val="both"/>
      </w:pPr>
      <w:r w:rsidRPr="00D8430A">
        <w:rPr>
          <w:b/>
          <w:bCs/>
        </w:rPr>
        <w:t>3</w:t>
      </w:r>
      <w:r w:rsidR="002975A7">
        <w:rPr>
          <w:b/>
          <w:bCs/>
        </w:rPr>
        <w:t>4</w:t>
      </w:r>
      <w:r w:rsidR="00E079D6">
        <w:rPr>
          <w:b/>
          <w:bCs/>
        </w:rPr>
        <w:t>62</w:t>
      </w:r>
      <w:r w:rsidRPr="00D8430A">
        <w:rPr>
          <w:b/>
          <w:bCs/>
        </w:rPr>
        <w:t xml:space="preserve"> </w:t>
      </w:r>
      <w:r w:rsidR="001E0118">
        <w:rPr>
          <w:b/>
          <w:bCs/>
        </w:rPr>
        <w:t>7</w:t>
      </w:r>
      <w:r w:rsidRPr="00D8430A">
        <w:rPr>
          <w:b/>
          <w:bCs/>
        </w:rPr>
        <w:t xml:space="preserve">. </w:t>
      </w:r>
      <w:r w:rsidR="004E04CF" w:rsidRPr="00D8430A">
        <w:rPr>
          <w:b/>
          <w:bCs/>
        </w:rPr>
        <w:t>Delegate Reports</w:t>
      </w:r>
    </w:p>
    <w:p w14:paraId="03D887C7" w14:textId="1380CD3D" w:rsidR="004E04CF" w:rsidRPr="00D8430A" w:rsidRDefault="004E04CF" w:rsidP="00704930">
      <w:pPr>
        <w:pStyle w:val="ListParagraph"/>
        <w:numPr>
          <w:ilvl w:val="0"/>
          <w:numId w:val="26"/>
        </w:numPr>
        <w:jc w:val="both"/>
      </w:pPr>
      <w:r w:rsidRPr="00D8430A">
        <w:t>To receive an update report regarding Swanland Village Association</w:t>
      </w:r>
      <w:r w:rsidR="002940D0" w:rsidRPr="00D8430A">
        <w:t>.</w:t>
      </w:r>
      <w:r w:rsidR="00ED5C4B">
        <w:t xml:space="preserve"> </w:t>
      </w:r>
      <w:r w:rsidR="00B33775">
        <w:t xml:space="preserve"> </w:t>
      </w:r>
      <w:r w:rsidR="00145BB6">
        <w:t>Kings Coronation programme is ready to go to the printers</w:t>
      </w:r>
      <w:r w:rsidR="00B149AC">
        <w:t>.</w:t>
      </w:r>
    </w:p>
    <w:p w14:paraId="17A6A183" w14:textId="0F61A452" w:rsidR="00202626" w:rsidRPr="00D8430A" w:rsidRDefault="00202626" w:rsidP="00704930">
      <w:pPr>
        <w:pStyle w:val="ListParagraph"/>
        <w:numPr>
          <w:ilvl w:val="0"/>
          <w:numId w:val="26"/>
        </w:numPr>
        <w:jc w:val="both"/>
      </w:pPr>
      <w:r w:rsidRPr="00D8430A">
        <w:lastRenderedPageBreak/>
        <w:t>To receive an update report regarding Village Hall.</w:t>
      </w:r>
      <w:r w:rsidR="005360CF" w:rsidRPr="00D8430A">
        <w:t xml:space="preserve"> </w:t>
      </w:r>
      <w:r w:rsidR="00B21BA7">
        <w:t xml:space="preserve"> </w:t>
      </w:r>
      <w:r w:rsidR="00B149AC">
        <w:t>The treasurer gave an update on the accounts for the hall</w:t>
      </w:r>
      <w:r w:rsidR="00DC40FB">
        <w:t xml:space="preserve"> and advised that they had been successful in a grant application for the funding of some new sound proof interior doors.</w:t>
      </w:r>
    </w:p>
    <w:p w14:paraId="5FAB1532" w14:textId="77777777" w:rsidR="00413AD3" w:rsidRDefault="004E04CF" w:rsidP="00413AD3">
      <w:pPr>
        <w:pStyle w:val="ListParagraph"/>
        <w:numPr>
          <w:ilvl w:val="0"/>
          <w:numId w:val="26"/>
        </w:numPr>
        <w:jc w:val="both"/>
      </w:pPr>
      <w:r w:rsidRPr="00D8430A">
        <w:t>To receive an update report regarding Swanland Playing Fields.</w:t>
      </w:r>
      <w:r w:rsidR="00202626" w:rsidRPr="00D8430A">
        <w:t xml:space="preserve"> </w:t>
      </w:r>
      <w:r w:rsidR="00D50BFF">
        <w:t xml:space="preserve"> Issues regarding parking were raised and Cllr Boot is going to contact the Chairman of the playing fields.</w:t>
      </w:r>
    </w:p>
    <w:p w14:paraId="0B924828" w14:textId="544149F2" w:rsidR="00ED0BE0" w:rsidRPr="00413AD3" w:rsidRDefault="0625F09B" w:rsidP="00413AD3">
      <w:pPr>
        <w:pStyle w:val="ListParagraph"/>
        <w:numPr>
          <w:ilvl w:val="0"/>
          <w:numId w:val="26"/>
        </w:numPr>
        <w:jc w:val="both"/>
      </w:pPr>
      <w:r>
        <w:t>To receive an update report regarding Swanland Pond Partnership</w:t>
      </w:r>
      <w:r w:rsidR="001E0C51">
        <w:t xml:space="preserve">.  </w:t>
      </w:r>
      <w:r w:rsidR="00EE0CB3">
        <w:t xml:space="preserve">The Chairman </w:t>
      </w:r>
      <w:r w:rsidR="00D34D34">
        <w:t xml:space="preserve">informed the council that the recent </w:t>
      </w:r>
      <w:r w:rsidR="00C942DA">
        <w:t xml:space="preserve">maintenance day had been a </w:t>
      </w:r>
      <w:r w:rsidR="00733B59">
        <w:t>success</w:t>
      </w:r>
      <w:r w:rsidR="00515F76">
        <w:t xml:space="preserve">, </w:t>
      </w:r>
      <w:r w:rsidR="00515F76" w:rsidRPr="00413AD3">
        <w:rPr>
          <w:rFonts w:ascii="Calibri" w:eastAsia="Times New Roman" w:hAnsi="Calibri" w:cs="Calibri"/>
          <w14:ligatures w14:val="standardContextual"/>
        </w:rPr>
        <w:t>both the water quality and water levels are looking good at the moment with recent rain.</w:t>
      </w:r>
      <w:r w:rsidR="00674DF9" w:rsidRPr="00413AD3">
        <w:rPr>
          <w:rFonts w:ascii="Calibri" w:eastAsia="Times New Roman" w:hAnsi="Calibri" w:cs="Calibri"/>
          <w14:ligatures w14:val="standardContextual"/>
        </w:rPr>
        <w:t xml:space="preserve"> </w:t>
      </w:r>
      <w:r w:rsidR="00515F76" w:rsidRPr="00515F76">
        <w:rPr>
          <w:rFonts w:ascii="Calibri" w:eastAsia="Times New Roman" w:hAnsi="Calibri" w:cs="Calibri"/>
          <w14:ligatures w14:val="standardContextual"/>
        </w:rPr>
        <w:t xml:space="preserve">Two, badly decomposed large goldfish were removed from the back of the pond. </w:t>
      </w:r>
      <w:r w:rsidR="006E0AF5">
        <w:rPr>
          <w:rFonts w:ascii="Calibri" w:eastAsia="Times New Roman" w:hAnsi="Calibri" w:cs="Calibri"/>
          <w14:ligatures w14:val="standardContextual"/>
        </w:rPr>
        <w:t>SPP</w:t>
      </w:r>
      <w:r w:rsidR="00515F76" w:rsidRPr="00515F76">
        <w:rPr>
          <w:rFonts w:ascii="Calibri" w:eastAsia="Times New Roman" w:hAnsi="Calibri" w:cs="Calibri"/>
          <w14:ligatures w14:val="standardContextual"/>
        </w:rPr>
        <w:t xml:space="preserve"> are planning our ‘Pond Explorer’ nature session for the 8</w:t>
      </w:r>
      <w:r w:rsidR="00515F76" w:rsidRPr="00515F76">
        <w:rPr>
          <w:rFonts w:ascii="Calibri" w:eastAsia="Times New Roman" w:hAnsi="Calibri" w:cs="Calibri"/>
          <w:vertAlign w:val="superscript"/>
          <w14:ligatures w14:val="standardContextual"/>
        </w:rPr>
        <w:t>th</w:t>
      </w:r>
      <w:r w:rsidR="00515F76" w:rsidRPr="00515F76">
        <w:rPr>
          <w:rFonts w:ascii="Calibri" w:eastAsia="Times New Roman" w:hAnsi="Calibri" w:cs="Calibri"/>
          <w14:ligatures w14:val="standardContextual"/>
        </w:rPr>
        <w:t xml:space="preserve"> May and ordering some new equipment to assist with this exercise. </w:t>
      </w:r>
      <w:r w:rsidR="00861CE6" w:rsidRPr="00413AD3">
        <w:rPr>
          <w:rFonts w:ascii="Calibri" w:eastAsia="Times New Roman" w:hAnsi="Calibri" w:cs="Calibri"/>
          <w14:ligatures w14:val="standardContextual"/>
        </w:rPr>
        <w:t xml:space="preserve"> </w:t>
      </w:r>
      <w:r w:rsidR="00B64A07">
        <w:rPr>
          <w:rFonts w:ascii="Calibri" w:eastAsia="Times New Roman" w:hAnsi="Calibri" w:cs="Calibri"/>
          <w14:ligatures w14:val="standardContextual"/>
        </w:rPr>
        <w:t>SPP</w:t>
      </w:r>
      <w:r w:rsidR="00515F76" w:rsidRPr="00515F76">
        <w:rPr>
          <w:rFonts w:ascii="Calibri" w:eastAsia="Times New Roman" w:hAnsi="Calibri" w:cs="Calibri"/>
          <w14:ligatures w14:val="standardContextual"/>
        </w:rPr>
        <w:t xml:space="preserve"> are raising the price of duck grain from 20p/bag to 30p/bag and we plan to start a communication process that encourages people to think about the welfare of the pigeons/doves when feeding.</w:t>
      </w:r>
    </w:p>
    <w:p w14:paraId="537CC542" w14:textId="64927EA8" w:rsidR="00C2566B" w:rsidRPr="00802F86" w:rsidRDefault="00ED0BE0" w:rsidP="00ED0BE0">
      <w:pPr>
        <w:spacing w:line="240" w:lineRule="auto"/>
        <w:jc w:val="both"/>
      </w:pPr>
      <w:r w:rsidRPr="00ED0BE0">
        <w:rPr>
          <w:b/>
          <w:bCs/>
        </w:rPr>
        <w:t>34</w:t>
      </w:r>
      <w:r w:rsidR="00D65567">
        <w:rPr>
          <w:b/>
          <w:bCs/>
        </w:rPr>
        <w:t>63</w:t>
      </w:r>
      <w:r w:rsidRPr="00ED0BE0">
        <w:rPr>
          <w:b/>
          <w:bCs/>
        </w:rPr>
        <w:t xml:space="preserve"> 8.ERYC - King's Coronation Community Fun</w:t>
      </w:r>
      <w:bookmarkStart w:id="3" w:name="_Hlk129015061"/>
      <w:r w:rsidRPr="00ED0BE0">
        <w:rPr>
          <w:b/>
          <w:bCs/>
        </w:rPr>
        <w:t>d</w:t>
      </w:r>
      <w:r w:rsidR="00802F86">
        <w:rPr>
          <w:b/>
          <w:bCs/>
        </w:rPr>
        <w:t xml:space="preserve">  </w:t>
      </w:r>
      <w:r w:rsidR="00DD12DF">
        <w:t>A successful grant application has been awarded for the decorations which are to be put up in the village.</w:t>
      </w:r>
    </w:p>
    <w:bookmarkEnd w:id="3"/>
    <w:p w14:paraId="0639E855" w14:textId="5C1C49F5" w:rsidR="005C010C" w:rsidRPr="00A70E82" w:rsidRDefault="00C2566B" w:rsidP="0073254C">
      <w:pPr>
        <w:spacing w:line="240" w:lineRule="auto"/>
        <w:jc w:val="both"/>
        <w:rPr>
          <w:rFonts w:cstheme="minorHAnsi"/>
        </w:rPr>
      </w:pPr>
      <w:r w:rsidRPr="00C2566B">
        <w:rPr>
          <w:rFonts w:cstheme="minorHAnsi"/>
          <w:b/>
          <w:bCs/>
        </w:rPr>
        <w:t>34</w:t>
      </w:r>
      <w:r w:rsidR="003808AC">
        <w:rPr>
          <w:rFonts w:cstheme="minorHAnsi"/>
          <w:b/>
          <w:bCs/>
        </w:rPr>
        <w:t>64</w:t>
      </w:r>
      <w:r w:rsidRPr="00C2566B">
        <w:rPr>
          <w:rFonts w:cstheme="minorHAnsi"/>
          <w:b/>
          <w:bCs/>
        </w:rPr>
        <w:t xml:space="preserve"> 9.</w:t>
      </w:r>
      <w:r w:rsidR="003808AC">
        <w:rPr>
          <w:rFonts w:cstheme="minorHAnsi"/>
          <w:b/>
          <w:bCs/>
        </w:rPr>
        <w:t xml:space="preserve">Volunteering </w:t>
      </w:r>
      <w:r w:rsidR="00D668A2">
        <w:rPr>
          <w:rFonts w:cstheme="minorHAnsi"/>
          <w:b/>
          <w:bCs/>
        </w:rPr>
        <w:t>meeting</w:t>
      </w:r>
      <w:r w:rsidR="00A70E82">
        <w:rPr>
          <w:rFonts w:cstheme="minorHAnsi"/>
          <w:b/>
          <w:bCs/>
        </w:rPr>
        <w:t xml:space="preserve"> </w:t>
      </w:r>
      <w:r w:rsidR="00A70E82">
        <w:rPr>
          <w:rFonts w:cstheme="minorHAnsi"/>
        </w:rPr>
        <w:t>an update was given by Cllr Ambler and Cllr Brown who recently attended a meeting.</w:t>
      </w:r>
    </w:p>
    <w:p w14:paraId="036EE544" w14:textId="261F746A" w:rsidR="0073254C" w:rsidRPr="00D52E0B" w:rsidRDefault="00C2566B" w:rsidP="0073254C">
      <w:pPr>
        <w:spacing w:line="240" w:lineRule="auto"/>
        <w:jc w:val="both"/>
        <w:rPr>
          <w:rFonts w:cstheme="minorHAnsi"/>
        </w:rPr>
      </w:pPr>
      <w:r w:rsidRPr="00C2566B">
        <w:rPr>
          <w:rFonts w:cstheme="minorHAnsi"/>
          <w:b/>
          <w:bCs/>
        </w:rPr>
        <w:t>34</w:t>
      </w:r>
      <w:r w:rsidR="00D668A2">
        <w:rPr>
          <w:rFonts w:cstheme="minorHAnsi"/>
          <w:b/>
          <w:bCs/>
        </w:rPr>
        <w:t>65</w:t>
      </w:r>
      <w:r w:rsidRPr="00C2566B">
        <w:rPr>
          <w:rFonts w:cstheme="minorHAnsi"/>
          <w:b/>
          <w:bCs/>
        </w:rPr>
        <w:t xml:space="preserve"> 1</w:t>
      </w:r>
      <w:r w:rsidR="00D668A2">
        <w:rPr>
          <w:rFonts w:cstheme="minorHAnsi"/>
          <w:b/>
          <w:bCs/>
        </w:rPr>
        <w:t>0</w:t>
      </w:r>
      <w:r w:rsidRPr="00C2566B">
        <w:rPr>
          <w:rFonts w:cstheme="minorHAnsi"/>
          <w:b/>
          <w:bCs/>
        </w:rPr>
        <w:t>. Clerks Report</w:t>
      </w:r>
      <w:r w:rsidR="00D52E0B">
        <w:rPr>
          <w:rFonts w:cstheme="minorHAnsi"/>
          <w:b/>
          <w:bCs/>
        </w:rPr>
        <w:t xml:space="preserve"> </w:t>
      </w:r>
      <w:r w:rsidR="00A70E82">
        <w:rPr>
          <w:rFonts w:cstheme="minorHAnsi"/>
        </w:rPr>
        <w:t xml:space="preserve">The clerk read out an e mail from our local PSCO who unfortunately could not attend the meeting which </w:t>
      </w:r>
      <w:r w:rsidR="00EE0CB3">
        <w:rPr>
          <w:rFonts w:cstheme="minorHAnsi"/>
        </w:rPr>
        <w:t>informed the council of several incidents in the village.</w:t>
      </w:r>
    </w:p>
    <w:p w14:paraId="2F8E805E" w14:textId="4A1F6360" w:rsidR="005C010C" w:rsidRDefault="00ED0BE0" w:rsidP="00ED0BE0">
      <w:pPr>
        <w:spacing w:line="240" w:lineRule="auto"/>
        <w:jc w:val="both"/>
        <w:rPr>
          <w:rFonts w:cstheme="minorHAnsi"/>
          <w:b/>
          <w:bCs/>
        </w:rPr>
      </w:pPr>
      <w:r w:rsidRPr="0073254C">
        <w:rPr>
          <w:rFonts w:cstheme="minorHAnsi"/>
          <w:b/>
          <w:bCs/>
        </w:rPr>
        <w:t>34</w:t>
      </w:r>
      <w:r w:rsidR="00D668A2">
        <w:rPr>
          <w:rFonts w:cstheme="minorHAnsi"/>
          <w:b/>
          <w:bCs/>
        </w:rPr>
        <w:t>66</w:t>
      </w:r>
      <w:r w:rsidRPr="0073254C">
        <w:rPr>
          <w:rFonts w:cstheme="minorHAnsi"/>
          <w:b/>
          <w:bCs/>
        </w:rPr>
        <w:t xml:space="preserve"> 1</w:t>
      </w:r>
      <w:r w:rsidR="00D668A2">
        <w:rPr>
          <w:rFonts w:cstheme="minorHAnsi"/>
          <w:b/>
          <w:bCs/>
        </w:rPr>
        <w:t>1</w:t>
      </w:r>
      <w:r w:rsidRPr="0073254C">
        <w:rPr>
          <w:rFonts w:cstheme="minorHAnsi"/>
          <w:b/>
          <w:bCs/>
        </w:rPr>
        <w:t>.</w:t>
      </w:r>
      <w:r w:rsidR="005C010C" w:rsidRPr="0073254C">
        <w:rPr>
          <w:rFonts w:cstheme="minorHAnsi"/>
          <w:b/>
          <w:bCs/>
        </w:rPr>
        <w:t xml:space="preserve">Accounts </w:t>
      </w:r>
    </w:p>
    <w:p w14:paraId="0C105C25" w14:textId="3CD45C57" w:rsidR="008F4A43" w:rsidRPr="008F4A43" w:rsidRDefault="008F4A43" w:rsidP="00ED0BE0">
      <w:pPr>
        <w:spacing w:line="240" w:lineRule="auto"/>
        <w:jc w:val="both"/>
        <w:rPr>
          <w:rFonts w:cstheme="minorHAnsi"/>
          <w:b/>
          <w:bCs/>
          <w:i/>
          <w:iCs/>
        </w:rPr>
      </w:pPr>
      <w:r w:rsidRPr="008F4A43">
        <w:rPr>
          <w:rFonts w:cstheme="minorHAnsi"/>
          <w:b/>
          <w:bCs/>
          <w:i/>
          <w:iCs/>
        </w:rPr>
        <w:t>Cllr Hopton left the meeting.</w:t>
      </w:r>
    </w:p>
    <w:p w14:paraId="08DF564A" w14:textId="1E8442BB" w:rsidR="005C010C" w:rsidRPr="0073254C" w:rsidRDefault="005C010C" w:rsidP="005C010C">
      <w:pPr>
        <w:pStyle w:val="ListParagraph"/>
        <w:spacing w:line="240" w:lineRule="auto"/>
        <w:jc w:val="both"/>
        <w:rPr>
          <w:rFonts w:cstheme="minorHAnsi"/>
          <w:b/>
          <w:bCs/>
        </w:rPr>
      </w:pPr>
      <w:r w:rsidRPr="0073254C">
        <w:rPr>
          <w:rFonts w:cstheme="minorHAnsi"/>
          <w:b/>
          <w:bCs/>
        </w:rPr>
        <w:t>1</w:t>
      </w:r>
      <w:r w:rsidR="00D668A2">
        <w:rPr>
          <w:rFonts w:cstheme="minorHAnsi"/>
          <w:b/>
          <w:bCs/>
        </w:rPr>
        <w:t>1</w:t>
      </w:r>
      <w:r w:rsidRPr="0073254C">
        <w:rPr>
          <w:rFonts w:cstheme="minorHAnsi"/>
          <w:b/>
          <w:bCs/>
        </w:rPr>
        <w:t>.1 Payments:</w:t>
      </w:r>
      <w:r w:rsidRPr="0073254C">
        <w:rPr>
          <w:rFonts w:cstheme="minorHAnsi"/>
        </w:rPr>
        <w:t xml:space="preserve">  £</w:t>
      </w:r>
      <w:r w:rsidR="00FE5AE3">
        <w:rPr>
          <w:rFonts w:cstheme="minorHAnsi"/>
        </w:rPr>
        <w:t>3977.54</w:t>
      </w:r>
    </w:p>
    <w:p w14:paraId="7AFE1AF0" w14:textId="51897515" w:rsidR="005C010C" w:rsidRPr="0073254C" w:rsidRDefault="005C010C" w:rsidP="005C010C">
      <w:pPr>
        <w:pStyle w:val="ListParagraph"/>
        <w:spacing w:line="240" w:lineRule="auto"/>
        <w:jc w:val="both"/>
        <w:rPr>
          <w:rFonts w:cstheme="minorHAnsi"/>
          <w:b/>
          <w:bCs/>
        </w:rPr>
      </w:pPr>
      <w:r w:rsidRPr="0073254C">
        <w:rPr>
          <w:rFonts w:cstheme="minorHAnsi"/>
          <w:b/>
          <w:bCs/>
        </w:rPr>
        <w:t>1</w:t>
      </w:r>
      <w:r w:rsidR="00FE5AE3">
        <w:rPr>
          <w:rFonts w:cstheme="minorHAnsi"/>
          <w:b/>
          <w:bCs/>
        </w:rPr>
        <w:t>1</w:t>
      </w:r>
      <w:r w:rsidRPr="0073254C">
        <w:rPr>
          <w:rFonts w:cstheme="minorHAnsi"/>
          <w:b/>
          <w:bCs/>
        </w:rPr>
        <w:t>.2 Receipts:</w:t>
      </w:r>
    </w:p>
    <w:p w14:paraId="015C6306" w14:textId="1C9D3BAE" w:rsidR="005C010C" w:rsidRPr="0073254C" w:rsidRDefault="005C010C" w:rsidP="005C010C">
      <w:pPr>
        <w:pStyle w:val="ListParagraph"/>
        <w:spacing w:line="240" w:lineRule="auto"/>
        <w:jc w:val="both"/>
        <w:rPr>
          <w:rFonts w:cstheme="minorHAnsi"/>
        </w:rPr>
      </w:pPr>
      <w:r w:rsidRPr="0073254C">
        <w:rPr>
          <w:rFonts w:cstheme="minorHAnsi"/>
          <w:b/>
          <w:bCs/>
        </w:rPr>
        <w:t>1</w:t>
      </w:r>
      <w:r w:rsidR="00FE5AE3">
        <w:rPr>
          <w:rFonts w:cstheme="minorHAnsi"/>
          <w:b/>
          <w:bCs/>
        </w:rPr>
        <w:t>1</w:t>
      </w:r>
      <w:r w:rsidRPr="0073254C">
        <w:rPr>
          <w:rFonts w:cstheme="minorHAnsi"/>
          <w:b/>
          <w:bCs/>
        </w:rPr>
        <w:t xml:space="preserve">.3 Cost Centre Report: </w:t>
      </w:r>
      <w:r w:rsidRPr="0073254C">
        <w:rPr>
          <w:rFonts w:cstheme="minorHAnsi"/>
        </w:rPr>
        <w:t>Circulated.</w:t>
      </w:r>
    </w:p>
    <w:p w14:paraId="504F9E24" w14:textId="30159141" w:rsidR="005C010C" w:rsidRPr="0073254C" w:rsidRDefault="005C010C" w:rsidP="005C010C">
      <w:pPr>
        <w:pStyle w:val="ListParagraph"/>
        <w:spacing w:line="240" w:lineRule="auto"/>
        <w:jc w:val="both"/>
        <w:rPr>
          <w:rFonts w:cstheme="minorHAnsi"/>
        </w:rPr>
      </w:pPr>
      <w:r w:rsidRPr="0073254C">
        <w:rPr>
          <w:rFonts w:cstheme="minorHAnsi"/>
          <w:b/>
          <w:bCs/>
        </w:rPr>
        <w:t>1</w:t>
      </w:r>
      <w:r w:rsidR="00FE5AE3">
        <w:rPr>
          <w:rFonts w:cstheme="minorHAnsi"/>
          <w:b/>
          <w:bCs/>
        </w:rPr>
        <w:t>1</w:t>
      </w:r>
      <w:r w:rsidRPr="0073254C">
        <w:rPr>
          <w:rFonts w:cstheme="minorHAnsi"/>
          <w:b/>
          <w:bCs/>
        </w:rPr>
        <w:t xml:space="preserve">.4 Transfer of Money : </w:t>
      </w:r>
      <w:r w:rsidRPr="0073254C">
        <w:rPr>
          <w:rFonts w:cstheme="minorHAnsi"/>
        </w:rPr>
        <w:t>£</w:t>
      </w:r>
      <w:r w:rsidR="00FE5AE3">
        <w:rPr>
          <w:rFonts w:cstheme="minorHAnsi"/>
        </w:rPr>
        <w:t>4000.00</w:t>
      </w:r>
    </w:p>
    <w:p w14:paraId="1DC0FEAB" w14:textId="066B7B8C" w:rsidR="00E4628C" w:rsidRPr="008F4A43" w:rsidRDefault="005C010C" w:rsidP="008F4A43">
      <w:pPr>
        <w:pStyle w:val="ListParagraph"/>
        <w:spacing w:line="240" w:lineRule="auto"/>
        <w:jc w:val="both"/>
        <w:rPr>
          <w:rFonts w:cstheme="minorHAnsi"/>
          <w:b/>
          <w:bCs/>
        </w:rPr>
      </w:pPr>
      <w:r w:rsidRPr="0073254C">
        <w:rPr>
          <w:rFonts w:cstheme="minorHAnsi"/>
          <w:b/>
          <w:bCs/>
        </w:rPr>
        <w:t>1</w:t>
      </w:r>
      <w:r w:rsidR="00FE5AE3">
        <w:rPr>
          <w:rFonts w:cstheme="minorHAnsi"/>
          <w:b/>
          <w:bCs/>
        </w:rPr>
        <w:t>1</w:t>
      </w:r>
      <w:r w:rsidRPr="0073254C">
        <w:rPr>
          <w:rFonts w:cstheme="minorHAnsi"/>
          <w:b/>
          <w:bCs/>
        </w:rPr>
        <w:t xml:space="preserve">.5 To approve and agree payments:   Proposed:    </w:t>
      </w:r>
      <w:r w:rsidR="00814437" w:rsidRPr="00814437">
        <w:rPr>
          <w:rFonts w:cstheme="minorHAnsi"/>
        </w:rPr>
        <w:t>Cllr Shepherd</w:t>
      </w:r>
      <w:r w:rsidRPr="0073254C">
        <w:rPr>
          <w:rFonts w:cstheme="minorHAnsi"/>
          <w:b/>
          <w:bCs/>
        </w:rPr>
        <w:t xml:space="preserve">              Seconded:</w:t>
      </w:r>
      <w:bookmarkStart w:id="4" w:name="_Hlk27469222"/>
      <w:r w:rsidRPr="0073254C">
        <w:rPr>
          <w:rFonts w:cstheme="minorHAnsi"/>
          <w:b/>
          <w:bCs/>
        </w:rPr>
        <w:t xml:space="preserve"> </w:t>
      </w:r>
      <w:bookmarkEnd w:id="4"/>
      <w:r w:rsidR="00814437" w:rsidRPr="00814437">
        <w:rPr>
          <w:rFonts w:cstheme="minorHAnsi"/>
        </w:rPr>
        <w:t>Cllr Chinn</w:t>
      </w:r>
      <w:bookmarkStart w:id="5" w:name="_Hlk131663147"/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246"/>
        <w:gridCol w:w="2063"/>
        <w:gridCol w:w="2840"/>
        <w:gridCol w:w="1129"/>
        <w:gridCol w:w="1007"/>
        <w:gridCol w:w="1246"/>
        <w:gridCol w:w="930"/>
      </w:tblGrid>
      <w:tr w:rsidR="00D216FE" w:rsidRPr="00A66D23" w14:paraId="1493F831" w14:textId="77777777" w:rsidTr="00B02EB6">
        <w:tc>
          <w:tcPr>
            <w:tcW w:w="1246" w:type="dxa"/>
            <w:tcBorders>
              <w:top w:val="single" w:sz="4" w:space="0" w:color="auto"/>
            </w:tcBorders>
          </w:tcPr>
          <w:p w14:paraId="069F9381" w14:textId="77777777" w:rsidR="00D216FE" w:rsidRPr="00A66D23" w:rsidRDefault="00D216FE" w:rsidP="00B02EB6">
            <w:pPr>
              <w:pStyle w:val="ListParagraph"/>
              <w:ind w:left="0"/>
              <w:rPr>
                <w:rFonts w:cstheme="minorHAnsi"/>
              </w:rPr>
            </w:pPr>
            <w:bookmarkStart w:id="6" w:name="_Hlk97715491"/>
            <w:bookmarkEnd w:id="5"/>
            <w:r w:rsidRPr="00A66D23">
              <w:rPr>
                <w:rFonts w:cstheme="minorHAnsi"/>
              </w:rPr>
              <w:t>Item</w:t>
            </w:r>
          </w:p>
        </w:tc>
        <w:tc>
          <w:tcPr>
            <w:tcW w:w="2063" w:type="dxa"/>
            <w:tcBorders>
              <w:top w:val="single" w:sz="4" w:space="0" w:color="auto"/>
            </w:tcBorders>
          </w:tcPr>
          <w:p w14:paraId="32EA757C" w14:textId="77777777" w:rsidR="00D216FE" w:rsidRPr="00A66D23" w:rsidRDefault="00D216FE" w:rsidP="00B02EB6">
            <w:pPr>
              <w:pStyle w:val="ListParagraph"/>
              <w:ind w:left="0"/>
              <w:rPr>
                <w:rFonts w:cstheme="minorHAnsi"/>
              </w:rPr>
            </w:pPr>
            <w:r w:rsidRPr="00A66D23">
              <w:rPr>
                <w:rFonts w:cstheme="minorHAnsi"/>
              </w:rPr>
              <w:t>Name</w:t>
            </w:r>
          </w:p>
        </w:tc>
        <w:tc>
          <w:tcPr>
            <w:tcW w:w="2840" w:type="dxa"/>
            <w:tcBorders>
              <w:top w:val="single" w:sz="4" w:space="0" w:color="auto"/>
            </w:tcBorders>
          </w:tcPr>
          <w:p w14:paraId="67A9E3AC" w14:textId="77777777" w:rsidR="00D216FE" w:rsidRPr="00A66D23" w:rsidRDefault="00D216FE" w:rsidP="00B02EB6">
            <w:pPr>
              <w:pStyle w:val="ListParagraph"/>
              <w:ind w:left="0"/>
              <w:rPr>
                <w:rFonts w:cstheme="minorHAnsi"/>
              </w:rPr>
            </w:pPr>
            <w:r w:rsidRPr="00A66D23">
              <w:rPr>
                <w:rFonts w:cstheme="minorHAnsi"/>
              </w:rPr>
              <w:t>Description</w:t>
            </w:r>
          </w:p>
        </w:tc>
        <w:tc>
          <w:tcPr>
            <w:tcW w:w="1129" w:type="dxa"/>
            <w:tcBorders>
              <w:top w:val="single" w:sz="4" w:space="0" w:color="auto"/>
            </w:tcBorders>
          </w:tcPr>
          <w:p w14:paraId="7B901E37" w14:textId="77777777" w:rsidR="00D216FE" w:rsidRPr="00A66D23" w:rsidRDefault="00D216FE" w:rsidP="00B02EB6">
            <w:pPr>
              <w:pStyle w:val="ListParagraph"/>
              <w:ind w:left="0"/>
              <w:jc w:val="right"/>
              <w:rPr>
                <w:rFonts w:cstheme="minorHAnsi"/>
              </w:rPr>
            </w:pPr>
            <w:r w:rsidRPr="00A66D23">
              <w:rPr>
                <w:rFonts w:cstheme="minorHAnsi"/>
              </w:rPr>
              <w:t>Net</w:t>
            </w:r>
          </w:p>
        </w:tc>
        <w:tc>
          <w:tcPr>
            <w:tcW w:w="1007" w:type="dxa"/>
            <w:tcBorders>
              <w:top w:val="single" w:sz="4" w:space="0" w:color="auto"/>
            </w:tcBorders>
          </w:tcPr>
          <w:p w14:paraId="62E410ED" w14:textId="77777777" w:rsidR="00D216FE" w:rsidRPr="00A66D23" w:rsidRDefault="00D216FE" w:rsidP="00B02EB6">
            <w:pPr>
              <w:pStyle w:val="ListParagraph"/>
              <w:ind w:left="0"/>
              <w:jc w:val="right"/>
              <w:rPr>
                <w:rFonts w:cstheme="minorHAnsi"/>
              </w:rPr>
            </w:pPr>
            <w:r w:rsidRPr="00A66D23">
              <w:rPr>
                <w:rFonts w:cstheme="minorHAnsi"/>
              </w:rPr>
              <w:t>Vat</w:t>
            </w:r>
          </w:p>
        </w:tc>
        <w:tc>
          <w:tcPr>
            <w:tcW w:w="1246" w:type="dxa"/>
            <w:tcBorders>
              <w:top w:val="single" w:sz="4" w:space="0" w:color="auto"/>
            </w:tcBorders>
          </w:tcPr>
          <w:p w14:paraId="626A3222" w14:textId="77777777" w:rsidR="00D216FE" w:rsidRPr="00A66D23" w:rsidRDefault="00D216FE" w:rsidP="00B02EB6">
            <w:pPr>
              <w:pStyle w:val="ListParagraph"/>
              <w:ind w:left="0"/>
              <w:jc w:val="right"/>
              <w:rPr>
                <w:rFonts w:cstheme="minorHAnsi"/>
                <w:b/>
                <w:bCs/>
              </w:rPr>
            </w:pPr>
            <w:r w:rsidRPr="00A66D23">
              <w:rPr>
                <w:rFonts w:cstheme="minorHAnsi"/>
              </w:rPr>
              <w:t>Total</w:t>
            </w:r>
          </w:p>
        </w:tc>
        <w:tc>
          <w:tcPr>
            <w:tcW w:w="930" w:type="dxa"/>
            <w:tcBorders>
              <w:top w:val="single" w:sz="4" w:space="0" w:color="auto"/>
            </w:tcBorders>
          </w:tcPr>
          <w:p w14:paraId="1F121A9F" w14:textId="77777777" w:rsidR="00D216FE" w:rsidRPr="00A66D23" w:rsidRDefault="00D216FE" w:rsidP="00B02EB6">
            <w:pPr>
              <w:pStyle w:val="ListParagraph"/>
              <w:ind w:left="0"/>
              <w:jc w:val="right"/>
              <w:rPr>
                <w:rFonts w:cstheme="minorHAnsi"/>
              </w:rPr>
            </w:pPr>
            <w:r w:rsidRPr="00A66D23">
              <w:rPr>
                <w:rFonts w:cstheme="minorHAnsi"/>
              </w:rPr>
              <w:t>Auth</w:t>
            </w:r>
          </w:p>
        </w:tc>
      </w:tr>
      <w:tr w:rsidR="00D216FE" w:rsidRPr="00A66D23" w14:paraId="70D2BAD1" w14:textId="77777777" w:rsidTr="00B02EB6">
        <w:tc>
          <w:tcPr>
            <w:tcW w:w="1246" w:type="dxa"/>
          </w:tcPr>
          <w:p w14:paraId="0BA52CA5" w14:textId="36598E74" w:rsidR="00D216FE" w:rsidRPr="00A66D23" w:rsidRDefault="0012260E" w:rsidP="00B02EB6">
            <w:pPr>
              <w:pStyle w:val="ListParagraph"/>
              <w:ind w:left="0"/>
              <w:rPr>
                <w:rFonts w:cstheme="minorHAnsi"/>
              </w:rPr>
            </w:pPr>
            <w:r w:rsidRPr="00A66D23">
              <w:rPr>
                <w:rFonts w:cstheme="minorHAnsi"/>
              </w:rPr>
              <w:t>April 1</w:t>
            </w:r>
          </w:p>
        </w:tc>
        <w:tc>
          <w:tcPr>
            <w:tcW w:w="2063" w:type="dxa"/>
          </w:tcPr>
          <w:p w14:paraId="5AAE7C4C" w14:textId="77777777" w:rsidR="00D216FE" w:rsidRPr="00A66D23" w:rsidRDefault="00D216FE" w:rsidP="00B02EB6">
            <w:pPr>
              <w:pStyle w:val="ListParagraph"/>
              <w:ind w:left="0"/>
              <w:rPr>
                <w:rFonts w:cstheme="minorHAnsi"/>
              </w:rPr>
            </w:pPr>
            <w:r w:rsidRPr="00A66D23">
              <w:rPr>
                <w:rFonts w:cstheme="minorHAnsi"/>
              </w:rPr>
              <w:t>Clerk</w:t>
            </w:r>
          </w:p>
        </w:tc>
        <w:tc>
          <w:tcPr>
            <w:tcW w:w="2840" w:type="dxa"/>
          </w:tcPr>
          <w:p w14:paraId="72E35EF3" w14:textId="07D94097" w:rsidR="00D216FE" w:rsidRPr="00A66D23" w:rsidRDefault="00605645" w:rsidP="00B02EB6">
            <w:pPr>
              <w:pStyle w:val="ListParagraph"/>
              <w:ind w:left="0"/>
              <w:rPr>
                <w:rFonts w:cstheme="minorHAnsi"/>
              </w:rPr>
            </w:pPr>
            <w:r w:rsidRPr="00A66D23">
              <w:rPr>
                <w:rFonts w:cstheme="minorHAnsi"/>
              </w:rPr>
              <w:t>Expenses</w:t>
            </w:r>
          </w:p>
        </w:tc>
        <w:tc>
          <w:tcPr>
            <w:tcW w:w="1129" w:type="dxa"/>
          </w:tcPr>
          <w:p w14:paraId="17BE8D56" w14:textId="5F6259E3" w:rsidR="00D216FE" w:rsidRPr="00A66D23" w:rsidRDefault="00605645" w:rsidP="00B02EB6">
            <w:pPr>
              <w:pStyle w:val="ListParagraph"/>
              <w:ind w:left="0"/>
              <w:jc w:val="right"/>
              <w:rPr>
                <w:rFonts w:cstheme="minorHAnsi"/>
              </w:rPr>
            </w:pPr>
            <w:r w:rsidRPr="00A66D23">
              <w:rPr>
                <w:rFonts w:cstheme="minorHAnsi"/>
              </w:rPr>
              <w:t>694.14</w:t>
            </w:r>
          </w:p>
        </w:tc>
        <w:tc>
          <w:tcPr>
            <w:tcW w:w="1007" w:type="dxa"/>
          </w:tcPr>
          <w:p w14:paraId="0440D5DE" w14:textId="3DC6D59E" w:rsidR="00D216FE" w:rsidRPr="00A66D23" w:rsidRDefault="00605645" w:rsidP="00B02EB6">
            <w:pPr>
              <w:pStyle w:val="ListParagraph"/>
              <w:ind w:left="0"/>
              <w:jc w:val="right"/>
              <w:rPr>
                <w:rFonts w:cstheme="minorHAnsi"/>
              </w:rPr>
            </w:pPr>
            <w:r w:rsidRPr="00A66D23">
              <w:rPr>
                <w:rFonts w:cstheme="minorHAnsi"/>
              </w:rPr>
              <w:t>116.23</w:t>
            </w:r>
          </w:p>
        </w:tc>
        <w:tc>
          <w:tcPr>
            <w:tcW w:w="1246" w:type="dxa"/>
          </w:tcPr>
          <w:p w14:paraId="46594CE9" w14:textId="51C10225" w:rsidR="00D216FE" w:rsidRPr="00A66D23" w:rsidRDefault="00605645" w:rsidP="00B02EB6">
            <w:pPr>
              <w:pStyle w:val="ListParagraph"/>
              <w:ind w:left="0"/>
              <w:jc w:val="right"/>
              <w:rPr>
                <w:rFonts w:cstheme="minorHAnsi"/>
              </w:rPr>
            </w:pPr>
            <w:r w:rsidRPr="00A66D23">
              <w:rPr>
                <w:rFonts w:cstheme="minorHAnsi"/>
              </w:rPr>
              <w:t>810.37</w:t>
            </w:r>
          </w:p>
        </w:tc>
        <w:tc>
          <w:tcPr>
            <w:tcW w:w="930" w:type="dxa"/>
          </w:tcPr>
          <w:p w14:paraId="6AE86760" w14:textId="77777777" w:rsidR="00D216FE" w:rsidRPr="00A66D23" w:rsidRDefault="00D216FE" w:rsidP="00B02EB6">
            <w:pPr>
              <w:pStyle w:val="ListParagraph"/>
              <w:ind w:left="0"/>
              <w:jc w:val="right"/>
              <w:rPr>
                <w:rFonts w:cstheme="minorHAnsi"/>
              </w:rPr>
            </w:pPr>
          </w:p>
        </w:tc>
      </w:tr>
      <w:tr w:rsidR="00D216FE" w:rsidRPr="00A66D23" w14:paraId="7AA655B2" w14:textId="77777777" w:rsidTr="00B02EB6">
        <w:tc>
          <w:tcPr>
            <w:tcW w:w="1246" w:type="dxa"/>
          </w:tcPr>
          <w:p w14:paraId="5F55E853" w14:textId="7A43C7BA" w:rsidR="00D216FE" w:rsidRPr="00A66D23" w:rsidRDefault="0012260E" w:rsidP="00B02EB6">
            <w:pPr>
              <w:pStyle w:val="ListParagraph"/>
              <w:ind w:left="0"/>
              <w:rPr>
                <w:rFonts w:cstheme="minorHAnsi"/>
              </w:rPr>
            </w:pPr>
            <w:r w:rsidRPr="00A66D23">
              <w:rPr>
                <w:rFonts w:cstheme="minorHAnsi"/>
              </w:rPr>
              <w:t xml:space="preserve">April </w:t>
            </w:r>
            <w:r w:rsidR="00D216FE" w:rsidRPr="00A66D23">
              <w:rPr>
                <w:rFonts w:cstheme="minorHAnsi"/>
              </w:rPr>
              <w:t>6</w:t>
            </w:r>
          </w:p>
        </w:tc>
        <w:tc>
          <w:tcPr>
            <w:tcW w:w="2063" w:type="dxa"/>
          </w:tcPr>
          <w:p w14:paraId="7DBE907D" w14:textId="5AE7C834" w:rsidR="00D216FE" w:rsidRPr="00A66D23" w:rsidRDefault="00D216FE" w:rsidP="00B02EB6">
            <w:pPr>
              <w:pStyle w:val="ListParagraph"/>
              <w:ind w:left="0"/>
              <w:rPr>
                <w:rFonts w:cstheme="minorHAnsi"/>
              </w:rPr>
            </w:pPr>
            <w:r w:rsidRPr="00A66D23">
              <w:rPr>
                <w:rFonts w:cstheme="minorHAnsi"/>
              </w:rPr>
              <w:t>Swanland</w:t>
            </w:r>
            <w:r w:rsidR="00605645" w:rsidRPr="00A66D23">
              <w:rPr>
                <w:rFonts w:cstheme="minorHAnsi"/>
              </w:rPr>
              <w:t xml:space="preserve"> Village Association</w:t>
            </w:r>
          </w:p>
        </w:tc>
        <w:tc>
          <w:tcPr>
            <w:tcW w:w="2840" w:type="dxa"/>
          </w:tcPr>
          <w:p w14:paraId="12BA1189" w14:textId="134DDA88" w:rsidR="00D216FE" w:rsidRPr="00A66D23" w:rsidRDefault="00093AD0" w:rsidP="00B02EB6">
            <w:pPr>
              <w:pStyle w:val="ListParagraph"/>
              <w:ind w:left="0"/>
              <w:rPr>
                <w:rFonts w:cstheme="minorHAnsi"/>
              </w:rPr>
            </w:pPr>
            <w:r w:rsidRPr="00A66D23">
              <w:rPr>
                <w:rFonts w:cstheme="minorHAnsi"/>
              </w:rPr>
              <w:t>Newsletter delivery</w:t>
            </w:r>
          </w:p>
        </w:tc>
        <w:tc>
          <w:tcPr>
            <w:tcW w:w="1129" w:type="dxa"/>
          </w:tcPr>
          <w:p w14:paraId="073F6DA5" w14:textId="0DB71B35" w:rsidR="00D216FE" w:rsidRPr="00A66D23" w:rsidRDefault="00093AD0" w:rsidP="00B02EB6">
            <w:pPr>
              <w:pStyle w:val="ListParagraph"/>
              <w:ind w:left="0"/>
              <w:jc w:val="right"/>
              <w:rPr>
                <w:rFonts w:cstheme="minorHAnsi"/>
              </w:rPr>
            </w:pPr>
            <w:r w:rsidRPr="00A66D23">
              <w:rPr>
                <w:rFonts w:cstheme="minorHAnsi"/>
              </w:rPr>
              <w:t>74.00</w:t>
            </w:r>
          </w:p>
        </w:tc>
        <w:tc>
          <w:tcPr>
            <w:tcW w:w="1007" w:type="dxa"/>
          </w:tcPr>
          <w:p w14:paraId="275E0140" w14:textId="77777777" w:rsidR="00D216FE" w:rsidRPr="00A66D23" w:rsidRDefault="00D216FE" w:rsidP="00B02EB6">
            <w:pPr>
              <w:pStyle w:val="ListParagraph"/>
              <w:ind w:left="0"/>
              <w:jc w:val="right"/>
              <w:rPr>
                <w:rFonts w:cstheme="minorHAnsi"/>
              </w:rPr>
            </w:pPr>
          </w:p>
        </w:tc>
        <w:tc>
          <w:tcPr>
            <w:tcW w:w="1246" w:type="dxa"/>
          </w:tcPr>
          <w:p w14:paraId="5C62B177" w14:textId="7C3F9E02" w:rsidR="00D216FE" w:rsidRPr="00A66D23" w:rsidRDefault="00093AD0" w:rsidP="00B02EB6">
            <w:pPr>
              <w:pStyle w:val="ListParagraph"/>
              <w:ind w:left="0"/>
              <w:jc w:val="right"/>
              <w:rPr>
                <w:rFonts w:cstheme="minorHAnsi"/>
              </w:rPr>
            </w:pPr>
            <w:r w:rsidRPr="00A66D23">
              <w:rPr>
                <w:rFonts w:cstheme="minorHAnsi"/>
              </w:rPr>
              <w:t>74.00</w:t>
            </w:r>
          </w:p>
        </w:tc>
        <w:tc>
          <w:tcPr>
            <w:tcW w:w="930" w:type="dxa"/>
          </w:tcPr>
          <w:p w14:paraId="513F0B6E" w14:textId="77777777" w:rsidR="00D216FE" w:rsidRPr="00A66D23" w:rsidRDefault="00D216FE" w:rsidP="00B02EB6">
            <w:pPr>
              <w:pStyle w:val="ListParagraph"/>
              <w:ind w:left="0"/>
              <w:jc w:val="right"/>
              <w:rPr>
                <w:rFonts w:cstheme="minorHAnsi"/>
              </w:rPr>
            </w:pPr>
          </w:p>
        </w:tc>
      </w:tr>
      <w:tr w:rsidR="00D216FE" w:rsidRPr="00A66D23" w14:paraId="50FC573B" w14:textId="77777777" w:rsidTr="00B02EB6">
        <w:tc>
          <w:tcPr>
            <w:tcW w:w="1246" w:type="dxa"/>
          </w:tcPr>
          <w:p w14:paraId="5A328C97" w14:textId="14C20DF4" w:rsidR="00D216FE" w:rsidRPr="00A66D23" w:rsidRDefault="0012260E" w:rsidP="00B02EB6">
            <w:pPr>
              <w:pStyle w:val="ListParagraph"/>
              <w:ind w:left="0"/>
              <w:rPr>
                <w:rFonts w:cstheme="minorHAnsi"/>
              </w:rPr>
            </w:pPr>
            <w:r w:rsidRPr="00A66D23">
              <w:rPr>
                <w:rFonts w:cstheme="minorHAnsi"/>
              </w:rPr>
              <w:t>April 7</w:t>
            </w:r>
          </w:p>
        </w:tc>
        <w:tc>
          <w:tcPr>
            <w:tcW w:w="2063" w:type="dxa"/>
          </w:tcPr>
          <w:p w14:paraId="604871AB" w14:textId="74E8A3E8" w:rsidR="00D216FE" w:rsidRPr="00A66D23" w:rsidRDefault="00093AD0" w:rsidP="00B02EB6">
            <w:pPr>
              <w:pStyle w:val="ListParagraph"/>
              <w:ind w:left="0"/>
              <w:rPr>
                <w:rFonts w:cstheme="minorHAnsi"/>
              </w:rPr>
            </w:pPr>
            <w:r w:rsidRPr="00A66D23">
              <w:rPr>
                <w:rFonts w:cstheme="minorHAnsi"/>
              </w:rPr>
              <w:t>ERNLLCA</w:t>
            </w:r>
          </w:p>
        </w:tc>
        <w:tc>
          <w:tcPr>
            <w:tcW w:w="2840" w:type="dxa"/>
          </w:tcPr>
          <w:p w14:paraId="563D8DC7" w14:textId="4C48FF64" w:rsidR="00D216FE" w:rsidRPr="00A66D23" w:rsidRDefault="00093AD0" w:rsidP="00B02EB6">
            <w:pPr>
              <w:pStyle w:val="ListParagraph"/>
              <w:ind w:left="0"/>
              <w:rPr>
                <w:rFonts w:cstheme="minorHAnsi"/>
              </w:rPr>
            </w:pPr>
            <w:r w:rsidRPr="00A66D23">
              <w:rPr>
                <w:rFonts w:cstheme="minorHAnsi"/>
              </w:rPr>
              <w:t>Annual membership</w:t>
            </w:r>
          </w:p>
        </w:tc>
        <w:tc>
          <w:tcPr>
            <w:tcW w:w="1129" w:type="dxa"/>
          </w:tcPr>
          <w:p w14:paraId="1274F146" w14:textId="78203720" w:rsidR="00D216FE" w:rsidRPr="00A66D23" w:rsidRDefault="00330DD8" w:rsidP="00B02EB6">
            <w:pPr>
              <w:pStyle w:val="ListParagraph"/>
              <w:ind w:left="0"/>
              <w:jc w:val="right"/>
              <w:rPr>
                <w:rFonts w:cstheme="minorHAnsi"/>
              </w:rPr>
            </w:pPr>
            <w:r w:rsidRPr="00A66D23">
              <w:rPr>
                <w:rFonts w:cstheme="minorHAnsi"/>
              </w:rPr>
              <w:t>1067.27</w:t>
            </w:r>
          </w:p>
        </w:tc>
        <w:tc>
          <w:tcPr>
            <w:tcW w:w="1007" w:type="dxa"/>
          </w:tcPr>
          <w:p w14:paraId="2B58C613" w14:textId="77777777" w:rsidR="00D216FE" w:rsidRPr="00A66D23" w:rsidRDefault="00D216FE" w:rsidP="00B02EB6">
            <w:pPr>
              <w:pStyle w:val="ListParagraph"/>
              <w:ind w:left="0"/>
              <w:jc w:val="right"/>
              <w:rPr>
                <w:rFonts w:cstheme="minorHAnsi"/>
              </w:rPr>
            </w:pPr>
          </w:p>
        </w:tc>
        <w:tc>
          <w:tcPr>
            <w:tcW w:w="1246" w:type="dxa"/>
          </w:tcPr>
          <w:p w14:paraId="07B390DC" w14:textId="279BA1E6" w:rsidR="00D216FE" w:rsidRPr="00A66D23" w:rsidRDefault="00330DD8" w:rsidP="00B02EB6">
            <w:pPr>
              <w:pStyle w:val="ListParagraph"/>
              <w:ind w:left="0"/>
              <w:jc w:val="right"/>
              <w:rPr>
                <w:rFonts w:cstheme="minorHAnsi"/>
              </w:rPr>
            </w:pPr>
            <w:r w:rsidRPr="00A66D23">
              <w:rPr>
                <w:rFonts w:cstheme="minorHAnsi"/>
              </w:rPr>
              <w:t>1067.27</w:t>
            </w:r>
          </w:p>
        </w:tc>
        <w:tc>
          <w:tcPr>
            <w:tcW w:w="930" w:type="dxa"/>
          </w:tcPr>
          <w:p w14:paraId="0EC9061E" w14:textId="77777777" w:rsidR="00D216FE" w:rsidRPr="00A66D23" w:rsidRDefault="00D216FE" w:rsidP="00B02EB6">
            <w:pPr>
              <w:pStyle w:val="ListParagraph"/>
              <w:ind w:left="0"/>
              <w:jc w:val="right"/>
              <w:rPr>
                <w:rFonts w:cstheme="minorHAnsi"/>
              </w:rPr>
            </w:pPr>
          </w:p>
        </w:tc>
      </w:tr>
      <w:tr w:rsidR="00B7538C" w:rsidRPr="00A66D23" w14:paraId="0F151F5F" w14:textId="77777777" w:rsidTr="00B02EB6">
        <w:tc>
          <w:tcPr>
            <w:tcW w:w="1246" w:type="dxa"/>
          </w:tcPr>
          <w:p w14:paraId="28D68165" w14:textId="404B16F8" w:rsidR="00B7538C" w:rsidRPr="00A66D23" w:rsidRDefault="00B7538C" w:rsidP="00B02EB6">
            <w:pPr>
              <w:pStyle w:val="ListParagraph"/>
              <w:ind w:left="0"/>
              <w:rPr>
                <w:rFonts w:cstheme="minorHAnsi"/>
              </w:rPr>
            </w:pPr>
            <w:r w:rsidRPr="00A66D23">
              <w:rPr>
                <w:rFonts w:cstheme="minorHAnsi"/>
              </w:rPr>
              <w:t>April 8</w:t>
            </w:r>
          </w:p>
        </w:tc>
        <w:tc>
          <w:tcPr>
            <w:tcW w:w="2063" w:type="dxa"/>
          </w:tcPr>
          <w:p w14:paraId="482ED615" w14:textId="5273C011" w:rsidR="00B7538C" w:rsidRPr="00A66D23" w:rsidRDefault="00453C32" w:rsidP="00B02EB6">
            <w:pPr>
              <w:pStyle w:val="ListParagraph"/>
              <w:ind w:left="0"/>
              <w:rPr>
                <w:rFonts w:cstheme="minorHAnsi"/>
              </w:rPr>
            </w:pPr>
            <w:r w:rsidRPr="00A66D23">
              <w:rPr>
                <w:rFonts w:cstheme="minorHAnsi"/>
              </w:rPr>
              <w:t>N power</w:t>
            </w:r>
          </w:p>
        </w:tc>
        <w:tc>
          <w:tcPr>
            <w:tcW w:w="2840" w:type="dxa"/>
          </w:tcPr>
          <w:p w14:paraId="47D7CE07" w14:textId="3EAA63C8" w:rsidR="00B7538C" w:rsidRPr="00A66D23" w:rsidRDefault="00453C32" w:rsidP="00B02EB6">
            <w:pPr>
              <w:pStyle w:val="ListParagraph"/>
              <w:ind w:left="0"/>
              <w:rPr>
                <w:rFonts w:cstheme="minorHAnsi"/>
              </w:rPr>
            </w:pPr>
            <w:r w:rsidRPr="00A66D23">
              <w:rPr>
                <w:rFonts w:cstheme="minorHAnsi"/>
              </w:rPr>
              <w:t>Xmas lights</w:t>
            </w:r>
          </w:p>
        </w:tc>
        <w:tc>
          <w:tcPr>
            <w:tcW w:w="1129" w:type="dxa"/>
          </w:tcPr>
          <w:p w14:paraId="3D07B9AF" w14:textId="6A88EB62" w:rsidR="00B7538C" w:rsidRPr="00A66D23" w:rsidRDefault="00453C32" w:rsidP="00B02EB6">
            <w:pPr>
              <w:pStyle w:val="ListParagraph"/>
              <w:ind w:left="0"/>
              <w:jc w:val="right"/>
              <w:rPr>
                <w:rFonts w:cstheme="minorHAnsi"/>
              </w:rPr>
            </w:pPr>
            <w:r w:rsidRPr="00A66D23">
              <w:rPr>
                <w:rFonts w:cstheme="minorHAnsi"/>
              </w:rPr>
              <w:t>82.37</w:t>
            </w:r>
          </w:p>
        </w:tc>
        <w:tc>
          <w:tcPr>
            <w:tcW w:w="1007" w:type="dxa"/>
          </w:tcPr>
          <w:p w14:paraId="6C6B51ED" w14:textId="77777777" w:rsidR="00B7538C" w:rsidRPr="00A66D23" w:rsidRDefault="00B7538C" w:rsidP="00B02EB6">
            <w:pPr>
              <w:pStyle w:val="ListParagraph"/>
              <w:ind w:left="0"/>
              <w:jc w:val="right"/>
              <w:rPr>
                <w:rFonts w:cstheme="minorHAnsi"/>
              </w:rPr>
            </w:pPr>
          </w:p>
        </w:tc>
        <w:tc>
          <w:tcPr>
            <w:tcW w:w="1246" w:type="dxa"/>
          </w:tcPr>
          <w:p w14:paraId="6C32EBC1" w14:textId="45C7F122" w:rsidR="00B7538C" w:rsidRPr="00A66D23" w:rsidRDefault="00453C32" w:rsidP="00B02EB6">
            <w:pPr>
              <w:pStyle w:val="ListParagraph"/>
              <w:ind w:left="0"/>
              <w:jc w:val="right"/>
              <w:rPr>
                <w:rFonts w:cstheme="minorHAnsi"/>
              </w:rPr>
            </w:pPr>
            <w:r w:rsidRPr="00A66D23">
              <w:rPr>
                <w:rFonts w:cstheme="minorHAnsi"/>
              </w:rPr>
              <w:t>82.37</w:t>
            </w:r>
          </w:p>
        </w:tc>
        <w:tc>
          <w:tcPr>
            <w:tcW w:w="930" w:type="dxa"/>
          </w:tcPr>
          <w:p w14:paraId="788B3249" w14:textId="77777777" w:rsidR="00B7538C" w:rsidRPr="00A66D23" w:rsidRDefault="00B7538C" w:rsidP="00B02EB6">
            <w:pPr>
              <w:pStyle w:val="ListParagraph"/>
              <w:ind w:left="0"/>
              <w:jc w:val="right"/>
              <w:rPr>
                <w:rFonts w:cstheme="minorHAnsi"/>
              </w:rPr>
            </w:pPr>
          </w:p>
        </w:tc>
      </w:tr>
      <w:tr w:rsidR="00B7538C" w:rsidRPr="00A66D23" w14:paraId="30CC1A53" w14:textId="77777777" w:rsidTr="00B02EB6">
        <w:tc>
          <w:tcPr>
            <w:tcW w:w="1246" w:type="dxa"/>
          </w:tcPr>
          <w:p w14:paraId="7C99ACA8" w14:textId="1E05A2F3" w:rsidR="00B7538C" w:rsidRPr="00A66D23" w:rsidRDefault="00B7538C" w:rsidP="00B02EB6">
            <w:pPr>
              <w:pStyle w:val="ListParagraph"/>
              <w:ind w:left="0"/>
              <w:rPr>
                <w:rFonts w:cstheme="minorHAnsi"/>
              </w:rPr>
            </w:pPr>
            <w:r w:rsidRPr="00A66D23">
              <w:rPr>
                <w:rFonts w:cstheme="minorHAnsi"/>
              </w:rPr>
              <w:t>April 9</w:t>
            </w:r>
          </w:p>
        </w:tc>
        <w:tc>
          <w:tcPr>
            <w:tcW w:w="2063" w:type="dxa"/>
          </w:tcPr>
          <w:p w14:paraId="2E81ABDC" w14:textId="12B0A336" w:rsidR="00B7538C" w:rsidRPr="00A66D23" w:rsidRDefault="00453C32" w:rsidP="00B02EB6">
            <w:pPr>
              <w:pStyle w:val="ListParagraph"/>
              <w:ind w:left="0"/>
              <w:rPr>
                <w:rFonts w:cstheme="minorHAnsi"/>
              </w:rPr>
            </w:pPr>
            <w:r w:rsidRPr="00A66D23">
              <w:rPr>
                <w:rFonts w:cstheme="minorHAnsi"/>
              </w:rPr>
              <w:t>ERYC</w:t>
            </w:r>
          </w:p>
        </w:tc>
        <w:tc>
          <w:tcPr>
            <w:tcW w:w="2840" w:type="dxa"/>
          </w:tcPr>
          <w:p w14:paraId="3FAAD018" w14:textId="4D298EFC" w:rsidR="00B7538C" w:rsidRPr="00A66D23" w:rsidRDefault="00453C32" w:rsidP="00B02EB6">
            <w:pPr>
              <w:pStyle w:val="ListParagraph"/>
              <w:ind w:left="0"/>
              <w:rPr>
                <w:rFonts w:cstheme="minorHAnsi"/>
              </w:rPr>
            </w:pPr>
            <w:r w:rsidRPr="00A66D23">
              <w:rPr>
                <w:rFonts w:cstheme="minorHAnsi"/>
              </w:rPr>
              <w:t>Salt Bin maintenance</w:t>
            </w:r>
          </w:p>
        </w:tc>
        <w:tc>
          <w:tcPr>
            <w:tcW w:w="1129" w:type="dxa"/>
          </w:tcPr>
          <w:p w14:paraId="16FDF2E7" w14:textId="46EAEF44" w:rsidR="00B7538C" w:rsidRPr="00A66D23" w:rsidRDefault="007247DB" w:rsidP="00B02EB6">
            <w:pPr>
              <w:pStyle w:val="ListParagraph"/>
              <w:ind w:left="0"/>
              <w:jc w:val="right"/>
              <w:rPr>
                <w:rFonts w:cstheme="minorHAnsi"/>
              </w:rPr>
            </w:pPr>
            <w:r w:rsidRPr="00A66D23">
              <w:rPr>
                <w:rFonts w:cstheme="minorHAnsi"/>
              </w:rPr>
              <w:t>180.00</w:t>
            </w:r>
          </w:p>
        </w:tc>
        <w:tc>
          <w:tcPr>
            <w:tcW w:w="1007" w:type="dxa"/>
          </w:tcPr>
          <w:p w14:paraId="275C34A7" w14:textId="36036B71" w:rsidR="00B7538C" w:rsidRPr="00A66D23" w:rsidRDefault="007247DB" w:rsidP="00B02EB6">
            <w:pPr>
              <w:pStyle w:val="ListParagraph"/>
              <w:ind w:left="0"/>
              <w:jc w:val="right"/>
              <w:rPr>
                <w:rFonts w:cstheme="minorHAnsi"/>
              </w:rPr>
            </w:pPr>
            <w:r w:rsidRPr="00A66D23">
              <w:rPr>
                <w:rFonts w:cstheme="minorHAnsi"/>
              </w:rPr>
              <w:t>36.00</w:t>
            </w:r>
          </w:p>
        </w:tc>
        <w:tc>
          <w:tcPr>
            <w:tcW w:w="1246" w:type="dxa"/>
          </w:tcPr>
          <w:p w14:paraId="175CAF01" w14:textId="57FB67D6" w:rsidR="00B7538C" w:rsidRPr="00A66D23" w:rsidRDefault="007247DB" w:rsidP="00B02EB6">
            <w:pPr>
              <w:pStyle w:val="ListParagraph"/>
              <w:ind w:left="0"/>
              <w:jc w:val="right"/>
              <w:rPr>
                <w:rFonts w:cstheme="minorHAnsi"/>
              </w:rPr>
            </w:pPr>
            <w:r w:rsidRPr="00A66D23">
              <w:rPr>
                <w:rFonts w:cstheme="minorHAnsi"/>
              </w:rPr>
              <w:t>216.00</w:t>
            </w:r>
          </w:p>
        </w:tc>
        <w:tc>
          <w:tcPr>
            <w:tcW w:w="930" w:type="dxa"/>
          </w:tcPr>
          <w:p w14:paraId="59B28604" w14:textId="77777777" w:rsidR="00B7538C" w:rsidRPr="00A66D23" w:rsidRDefault="00B7538C" w:rsidP="00B02EB6">
            <w:pPr>
              <w:pStyle w:val="ListParagraph"/>
              <w:ind w:left="0"/>
              <w:jc w:val="right"/>
              <w:rPr>
                <w:rFonts w:cstheme="minorHAnsi"/>
              </w:rPr>
            </w:pPr>
          </w:p>
        </w:tc>
      </w:tr>
      <w:tr w:rsidR="00D216FE" w:rsidRPr="00A66D23" w14:paraId="258807C3" w14:textId="77777777" w:rsidTr="00B02EB6">
        <w:tc>
          <w:tcPr>
            <w:tcW w:w="1246" w:type="dxa"/>
          </w:tcPr>
          <w:p w14:paraId="7BAB6452" w14:textId="77777777" w:rsidR="00D216FE" w:rsidRPr="00A66D23" w:rsidRDefault="00D216FE" w:rsidP="00B02EB6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2063" w:type="dxa"/>
          </w:tcPr>
          <w:p w14:paraId="7934A196" w14:textId="77777777" w:rsidR="00D216FE" w:rsidRPr="00A66D23" w:rsidRDefault="00D216FE" w:rsidP="00B02EB6">
            <w:pPr>
              <w:pStyle w:val="ListParagraph"/>
              <w:ind w:left="0"/>
              <w:rPr>
                <w:rFonts w:cstheme="minorHAnsi"/>
              </w:rPr>
            </w:pPr>
            <w:r w:rsidRPr="00A66D23">
              <w:rPr>
                <w:rFonts w:cstheme="minorHAnsi"/>
              </w:rPr>
              <w:t>Total</w:t>
            </w:r>
          </w:p>
        </w:tc>
        <w:tc>
          <w:tcPr>
            <w:tcW w:w="2840" w:type="dxa"/>
          </w:tcPr>
          <w:p w14:paraId="7327E4CF" w14:textId="77777777" w:rsidR="00D216FE" w:rsidRPr="00A66D23" w:rsidRDefault="00D216FE" w:rsidP="00B02EB6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129" w:type="dxa"/>
          </w:tcPr>
          <w:p w14:paraId="5C81DA00" w14:textId="475F446A" w:rsidR="00D216FE" w:rsidRPr="00A66D23" w:rsidRDefault="007247DB" w:rsidP="00B02EB6">
            <w:pPr>
              <w:pStyle w:val="ListParagraph"/>
              <w:ind w:left="0"/>
              <w:jc w:val="right"/>
              <w:rPr>
                <w:rFonts w:cstheme="minorHAnsi"/>
              </w:rPr>
            </w:pPr>
            <w:r w:rsidRPr="00A66D23">
              <w:rPr>
                <w:rFonts w:cstheme="minorHAnsi"/>
              </w:rPr>
              <w:t>2097.78</w:t>
            </w:r>
          </w:p>
        </w:tc>
        <w:tc>
          <w:tcPr>
            <w:tcW w:w="1007" w:type="dxa"/>
          </w:tcPr>
          <w:p w14:paraId="7C951520" w14:textId="36C610BA" w:rsidR="00D216FE" w:rsidRPr="00A66D23" w:rsidRDefault="007247DB" w:rsidP="00B02EB6">
            <w:pPr>
              <w:pStyle w:val="ListParagraph"/>
              <w:ind w:left="0"/>
              <w:jc w:val="right"/>
              <w:rPr>
                <w:rFonts w:cstheme="minorHAnsi"/>
              </w:rPr>
            </w:pPr>
            <w:r w:rsidRPr="00A66D23">
              <w:rPr>
                <w:rFonts w:cstheme="minorHAnsi"/>
              </w:rPr>
              <w:t>152.23</w:t>
            </w:r>
          </w:p>
        </w:tc>
        <w:tc>
          <w:tcPr>
            <w:tcW w:w="1246" w:type="dxa"/>
          </w:tcPr>
          <w:p w14:paraId="7E5878BD" w14:textId="74F9C966" w:rsidR="00D216FE" w:rsidRPr="00A66D23" w:rsidRDefault="007247DB" w:rsidP="00B02EB6">
            <w:pPr>
              <w:pStyle w:val="ListParagraph"/>
              <w:ind w:left="0"/>
              <w:jc w:val="right"/>
              <w:rPr>
                <w:rFonts w:cstheme="minorHAnsi"/>
              </w:rPr>
            </w:pPr>
            <w:r w:rsidRPr="00A66D23">
              <w:rPr>
                <w:rFonts w:cstheme="minorHAnsi"/>
              </w:rPr>
              <w:t>2250.01</w:t>
            </w:r>
          </w:p>
        </w:tc>
        <w:tc>
          <w:tcPr>
            <w:tcW w:w="930" w:type="dxa"/>
          </w:tcPr>
          <w:p w14:paraId="231CDE47" w14:textId="77777777" w:rsidR="00D216FE" w:rsidRPr="00A66D23" w:rsidRDefault="00D216FE" w:rsidP="00B02EB6">
            <w:pPr>
              <w:pStyle w:val="ListParagraph"/>
              <w:ind w:left="0"/>
              <w:jc w:val="right"/>
              <w:rPr>
                <w:rFonts w:cstheme="minorHAnsi"/>
              </w:rPr>
            </w:pPr>
          </w:p>
        </w:tc>
      </w:tr>
    </w:tbl>
    <w:p w14:paraId="6E9E7FA1" w14:textId="77777777" w:rsidR="00D216FE" w:rsidRDefault="00D216FE" w:rsidP="00D216FE">
      <w:pPr>
        <w:spacing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Payments noted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246"/>
        <w:gridCol w:w="2063"/>
        <w:gridCol w:w="2840"/>
        <w:gridCol w:w="1129"/>
        <w:gridCol w:w="1007"/>
        <w:gridCol w:w="1246"/>
        <w:gridCol w:w="930"/>
      </w:tblGrid>
      <w:tr w:rsidR="00D216FE" w:rsidRPr="00A66D23" w14:paraId="09E58A15" w14:textId="77777777" w:rsidTr="00B02EB6">
        <w:tc>
          <w:tcPr>
            <w:tcW w:w="1246" w:type="dxa"/>
          </w:tcPr>
          <w:p w14:paraId="519341BE" w14:textId="7A315286" w:rsidR="00D216FE" w:rsidRPr="00A66D23" w:rsidRDefault="00B7538C" w:rsidP="00B02EB6">
            <w:pPr>
              <w:pStyle w:val="ListParagraph"/>
              <w:ind w:left="0"/>
              <w:rPr>
                <w:rFonts w:cstheme="minorHAnsi"/>
              </w:rPr>
            </w:pPr>
            <w:r w:rsidRPr="00A66D23">
              <w:rPr>
                <w:rFonts w:cstheme="minorHAnsi"/>
              </w:rPr>
              <w:t>April</w:t>
            </w:r>
            <w:r w:rsidR="00D216FE" w:rsidRPr="00A66D23">
              <w:rPr>
                <w:rFonts w:cstheme="minorHAnsi"/>
              </w:rPr>
              <w:t xml:space="preserve"> 2</w:t>
            </w:r>
          </w:p>
        </w:tc>
        <w:tc>
          <w:tcPr>
            <w:tcW w:w="2063" w:type="dxa"/>
          </w:tcPr>
          <w:p w14:paraId="194DF26A" w14:textId="77777777" w:rsidR="00D216FE" w:rsidRPr="00A66D23" w:rsidRDefault="00D216FE" w:rsidP="00B02EB6">
            <w:pPr>
              <w:pStyle w:val="ListParagraph"/>
              <w:ind w:left="0"/>
              <w:rPr>
                <w:rFonts w:cstheme="minorHAnsi"/>
              </w:rPr>
            </w:pPr>
            <w:r w:rsidRPr="00A66D23">
              <w:rPr>
                <w:rFonts w:cstheme="minorHAnsi"/>
              </w:rPr>
              <w:t>Clerk</w:t>
            </w:r>
          </w:p>
        </w:tc>
        <w:tc>
          <w:tcPr>
            <w:tcW w:w="2840" w:type="dxa"/>
          </w:tcPr>
          <w:p w14:paraId="5E597E8F" w14:textId="77777777" w:rsidR="00D216FE" w:rsidRPr="00A66D23" w:rsidRDefault="00D216FE" w:rsidP="00B02EB6">
            <w:pPr>
              <w:pStyle w:val="ListParagraph"/>
              <w:ind w:left="0"/>
              <w:rPr>
                <w:rFonts w:cstheme="minorHAnsi"/>
              </w:rPr>
            </w:pPr>
            <w:r w:rsidRPr="00A66D23">
              <w:rPr>
                <w:rFonts w:cstheme="minorHAnsi"/>
              </w:rPr>
              <w:t>Salary</w:t>
            </w:r>
          </w:p>
        </w:tc>
        <w:tc>
          <w:tcPr>
            <w:tcW w:w="1129" w:type="dxa"/>
          </w:tcPr>
          <w:p w14:paraId="2A591AAD" w14:textId="65FCF1D0" w:rsidR="00D216FE" w:rsidRPr="00A66D23" w:rsidRDefault="00D216FE" w:rsidP="00B02EB6">
            <w:pPr>
              <w:pStyle w:val="ListParagraph"/>
              <w:ind w:left="0"/>
              <w:jc w:val="right"/>
              <w:rPr>
                <w:rFonts w:cstheme="minorHAnsi"/>
              </w:rPr>
            </w:pPr>
            <w:r w:rsidRPr="00A66D23">
              <w:rPr>
                <w:rFonts w:cstheme="minorHAnsi"/>
              </w:rPr>
              <w:t>12</w:t>
            </w:r>
            <w:r w:rsidR="00E15BF8" w:rsidRPr="00A66D23">
              <w:rPr>
                <w:rFonts w:cstheme="minorHAnsi"/>
              </w:rPr>
              <w:t>64.64</w:t>
            </w:r>
          </w:p>
        </w:tc>
        <w:tc>
          <w:tcPr>
            <w:tcW w:w="1007" w:type="dxa"/>
          </w:tcPr>
          <w:p w14:paraId="376139D0" w14:textId="77777777" w:rsidR="00D216FE" w:rsidRPr="00A66D23" w:rsidRDefault="00D216FE" w:rsidP="00B02EB6">
            <w:pPr>
              <w:pStyle w:val="ListParagraph"/>
              <w:ind w:left="0"/>
              <w:jc w:val="right"/>
              <w:rPr>
                <w:rFonts w:cstheme="minorHAnsi"/>
              </w:rPr>
            </w:pPr>
          </w:p>
        </w:tc>
        <w:tc>
          <w:tcPr>
            <w:tcW w:w="1246" w:type="dxa"/>
          </w:tcPr>
          <w:p w14:paraId="27F3A7AC" w14:textId="019F7DD8" w:rsidR="00D216FE" w:rsidRPr="00A66D23" w:rsidRDefault="00D216FE" w:rsidP="00B02EB6">
            <w:pPr>
              <w:pStyle w:val="ListParagraph"/>
              <w:ind w:left="0"/>
              <w:jc w:val="right"/>
              <w:rPr>
                <w:rFonts w:cstheme="minorHAnsi"/>
              </w:rPr>
            </w:pPr>
            <w:r w:rsidRPr="00A66D23">
              <w:rPr>
                <w:rFonts w:cstheme="minorHAnsi"/>
              </w:rPr>
              <w:t>12</w:t>
            </w:r>
            <w:r w:rsidR="00E15BF8" w:rsidRPr="00A66D23">
              <w:rPr>
                <w:rFonts w:cstheme="minorHAnsi"/>
              </w:rPr>
              <w:t>64.64</w:t>
            </w:r>
          </w:p>
        </w:tc>
        <w:tc>
          <w:tcPr>
            <w:tcW w:w="930" w:type="dxa"/>
          </w:tcPr>
          <w:p w14:paraId="4974336C" w14:textId="77777777" w:rsidR="00D216FE" w:rsidRPr="00A66D23" w:rsidRDefault="00D216FE" w:rsidP="00B02EB6">
            <w:pPr>
              <w:pStyle w:val="ListParagraph"/>
              <w:ind w:left="0"/>
              <w:jc w:val="right"/>
              <w:rPr>
                <w:rFonts w:cstheme="minorHAnsi"/>
              </w:rPr>
            </w:pPr>
          </w:p>
        </w:tc>
      </w:tr>
      <w:tr w:rsidR="00D216FE" w:rsidRPr="00A66D23" w14:paraId="22D9E8C1" w14:textId="77777777" w:rsidTr="00B02EB6">
        <w:tc>
          <w:tcPr>
            <w:tcW w:w="1246" w:type="dxa"/>
          </w:tcPr>
          <w:p w14:paraId="45EF04EC" w14:textId="036A6D9E" w:rsidR="00D216FE" w:rsidRPr="00A66D23" w:rsidRDefault="00B7538C" w:rsidP="00B02EB6">
            <w:pPr>
              <w:pStyle w:val="ListParagraph"/>
              <w:ind w:left="0"/>
              <w:rPr>
                <w:rFonts w:cstheme="minorHAnsi"/>
              </w:rPr>
            </w:pPr>
            <w:r w:rsidRPr="00A66D23">
              <w:rPr>
                <w:rFonts w:cstheme="minorHAnsi"/>
              </w:rPr>
              <w:t>April</w:t>
            </w:r>
            <w:r w:rsidR="00D216FE" w:rsidRPr="00A66D23">
              <w:rPr>
                <w:rFonts w:cstheme="minorHAnsi"/>
              </w:rPr>
              <w:t xml:space="preserve"> 3</w:t>
            </w:r>
          </w:p>
        </w:tc>
        <w:tc>
          <w:tcPr>
            <w:tcW w:w="2063" w:type="dxa"/>
          </w:tcPr>
          <w:p w14:paraId="7D9C9B89" w14:textId="77777777" w:rsidR="00D216FE" w:rsidRPr="00A66D23" w:rsidRDefault="00D216FE" w:rsidP="00B02EB6">
            <w:pPr>
              <w:pStyle w:val="ListParagraph"/>
              <w:ind w:left="0"/>
              <w:rPr>
                <w:rFonts w:cstheme="minorHAnsi"/>
              </w:rPr>
            </w:pPr>
            <w:r w:rsidRPr="00A66D23">
              <w:rPr>
                <w:rFonts w:cstheme="minorHAnsi"/>
              </w:rPr>
              <w:t>HMRC</w:t>
            </w:r>
          </w:p>
        </w:tc>
        <w:tc>
          <w:tcPr>
            <w:tcW w:w="2840" w:type="dxa"/>
          </w:tcPr>
          <w:p w14:paraId="7C07D3BF" w14:textId="77777777" w:rsidR="00D216FE" w:rsidRPr="00A66D23" w:rsidRDefault="00D216FE" w:rsidP="00B02EB6">
            <w:pPr>
              <w:pStyle w:val="ListParagraph"/>
              <w:ind w:left="0"/>
              <w:rPr>
                <w:rFonts w:cstheme="minorHAnsi"/>
              </w:rPr>
            </w:pPr>
            <w:r w:rsidRPr="00A66D23">
              <w:rPr>
                <w:rFonts w:cstheme="minorHAnsi"/>
              </w:rPr>
              <w:t>Tax and NI</w:t>
            </w:r>
          </w:p>
        </w:tc>
        <w:tc>
          <w:tcPr>
            <w:tcW w:w="1129" w:type="dxa"/>
          </w:tcPr>
          <w:p w14:paraId="535345B0" w14:textId="7B1782D9" w:rsidR="00D216FE" w:rsidRPr="00A66D23" w:rsidRDefault="007C6A93" w:rsidP="00B02EB6">
            <w:pPr>
              <w:pStyle w:val="ListParagraph"/>
              <w:ind w:left="0"/>
              <w:jc w:val="right"/>
              <w:rPr>
                <w:rFonts w:cstheme="minorHAnsi"/>
              </w:rPr>
            </w:pPr>
            <w:r w:rsidRPr="00A66D23">
              <w:rPr>
                <w:rFonts w:cstheme="minorHAnsi"/>
              </w:rPr>
              <w:t>84.28</w:t>
            </w:r>
          </w:p>
        </w:tc>
        <w:tc>
          <w:tcPr>
            <w:tcW w:w="1007" w:type="dxa"/>
          </w:tcPr>
          <w:p w14:paraId="3CA56228" w14:textId="77777777" w:rsidR="00D216FE" w:rsidRPr="00A66D23" w:rsidRDefault="00D216FE" w:rsidP="00B02EB6">
            <w:pPr>
              <w:pStyle w:val="ListParagraph"/>
              <w:ind w:left="0"/>
              <w:jc w:val="right"/>
              <w:rPr>
                <w:rFonts w:cstheme="minorHAnsi"/>
              </w:rPr>
            </w:pPr>
          </w:p>
        </w:tc>
        <w:tc>
          <w:tcPr>
            <w:tcW w:w="1246" w:type="dxa"/>
          </w:tcPr>
          <w:p w14:paraId="2FB35D9E" w14:textId="1E37C819" w:rsidR="00D216FE" w:rsidRPr="00A66D23" w:rsidRDefault="007C6A93" w:rsidP="00B02EB6">
            <w:pPr>
              <w:pStyle w:val="ListParagraph"/>
              <w:ind w:left="0"/>
              <w:jc w:val="right"/>
              <w:rPr>
                <w:rFonts w:cstheme="minorHAnsi"/>
              </w:rPr>
            </w:pPr>
            <w:r w:rsidRPr="00A66D23">
              <w:rPr>
                <w:rFonts w:cstheme="minorHAnsi"/>
              </w:rPr>
              <w:t>84.28</w:t>
            </w:r>
          </w:p>
        </w:tc>
        <w:tc>
          <w:tcPr>
            <w:tcW w:w="930" w:type="dxa"/>
          </w:tcPr>
          <w:p w14:paraId="0F1B3C03" w14:textId="77777777" w:rsidR="00D216FE" w:rsidRPr="00A66D23" w:rsidRDefault="00D216FE" w:rsidP="00B02EB6">
            <w:pPr>
              <w:pStyle w:val="ListParagraph"/>
              <w:ind w:left="0"/>
              <w:jc w:val="right"/>
              <w:rPr>
                <w:rFonts w:cstheme="minorHAnsi"/>
              </w:rPr>
            </w:pPr>
          </w:p>
        </w:tc>
      </w:tr>
      <w:tr w:rsidR="00D216FE" w:rsidRPr="00A66D23" w14:paraId="3046E978" w14:textId="77777777" w:rsidTr="00B02EB6">
        <w:tc>
          <w:tcPr>
            <w:tcW w:w="1246" w:type="dxa"/>
            <w:tcBorders>
              <w:bottom w:val="single" w:sz="4" w:space="0" w:color="auto"/>
            </w:tcBorders>
          </w:tcPr>
          <w:p w14:paraId="1CC2E74B" w14:textId="41DBEA1D" w:rsidR="00D216FE" w:rsidRPr="00A66D23" w:rsidRDefault="00CE572B" w:rsidP="00B02EB6">
            <w:pPr>
              <w:pStyle w:val="ListParagraph"/>
              <w:ind w:left="0"/>
              <w:rPr>
                <w:rFonts w:cstheme="minorHAnsi"/>
              </w:rPr>
            </w:pPr>
            <w:r w:rsidRPr="00A66D23">
              <w:rPr>
                <w:rFonts w:cstheme="minorHAnsi"/>
              </w:rPr>
              <w:t>April</w:t>
            </w:r>
            <w:r w:rsidR="00D216FE" w:rsidRPr="00A66D23">
              <w:rPr>
                <w:rFonts w:cstheme="minorHAnsi"/>
              </w:rPr>
              <w:t xml:space="preserve"> 4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7C2FDE0B" w14:textId="77777777" w:rsidR="00D216FE" w:rsidRPr="00A66D23" w:rsidRDefault="00D216FE" w:rsidP="00B02EB6">
            <w:pPr>
              <w:pStyle w:val="ListParagraph"/>
              <w:ind w:left="0"/>
              <w:rPr>
                <w:rFonts w:cstheme="minorHAnsi"/>
              </w:rPr>
            </w:pPr>
            <w:r w:rsidRPr="00A66D23">
              <w:rPr>
                <w:rFonts w:cstheme="minorHAnsi"/>
              </w:rPr>
              <w:t>ERYC</w:t>
            </w:r>
          </w:p>
        </w:tc>
        <w:tc>
          <w:tcPr>
            <w:tcW w:w="2840" w:type="dxa"/>
            <w:tcBorders>
              <w:bottom w:val="single" w:sz="4" w:space="0" w:color="auto"/>
            </w:tcBorders>
          </w:tcPr>
          <w:p w14:paraId="536635DE" w14:textId="77777777" w:rsidR="00D216FE" w:rsidRPr="00A66D23" w:rsidRDefault="00D216FE" w:rsidP="00B02EB6">
            <w:pPr>
              <w:pStyle w:val="ListParagraph"/>
              <w:ind w:left="0"/>
              <w:rPr>
                <w:rFonts w:cstheme="minorHAnsi"/>
              </w:rPr>
            </w:pPr>
            <w:r w:rsidRPr="00A66D23">
              <w:rPr>
                <w:rFonts w:cstheme="minorHAnsi"/>
              </w:rPr>
              <w:t>Pension</w:t>
            </w: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14:paraId="132D78D1" w14:textId="77777777" w:rsidR="00D216FE" w:rsidRPr="00A66D23" w:rsidRDefault="00D216FE" w:rsidP="00B02EB6">
            <w:pPr>
              <w:pStyle w:val="ListParagraph"/>
              <w:ind w:left="0"/>
              <w:jc w:val="right"/>
              <w:rPr>
                <w:rFonts w:cstheme="minorHAnsi"/>
              </w:rPr>
            </w:pPr>
            <w:r w:rsidRPr="00A66D23">
              <w:rPr>
                <w:rFonts w:cstheme="minorHAnsi"/>
              </w:rPr>
              <w:t>359.42</w:t>
            </w:r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14:paraId="5280A45E" w14:textId="77777777" w:rsidR="00D216FE" w:rsidRPr="00A66D23" w:rsidRDefault="00D216FE" w:rsidP="00B02EB6">
            <w:pPr>
              <w:pStyle w:val="ListParagraph"/>
              <w:ind w:left="0"/>
              <w:jc w:val="right"/>
              <w:rPr>
                <w:rFonts w:cstheme="minorHAnsi"/>
              </w:rPr>
            </w:pP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14:paraId="2C2E9E10" w14:textId="77777777" w:rsidR="00D216FE" w:rsidRPr="00A66D23" w:rsidRDefault="00D216FE" w:rsidP="00B02EB6">
            <w:pPr>
              <w:pStyle w:val="ListParagraph"/>
              <w:ind w:left="0"/>
              <w:jc w:val="right"/>
              <w:rPr>
                <w:rFonts w:cstheme="minorHAnsi"/>
              </w:rPr>
            </w:pPr>
            <w:r w:rsidRPr="00A66D23">
              <w:rPr>
                <w:rFonts w:cstheme="minorHAnsi"/>
              </w:rPr>
              <w:t>359.42</w:t>
            </w:r>
          </w:p>
        </w:tc>
        <w:tc>
          <w:tcPr>
            <w:tcW w:w="930" w:type="dxa"/>
            <w:tcBorders>
              <w:bottom w:val="single" w:sz="4" w:space="0" w:color="auto"/>
            </w:tcBorders>
          </w:tcPr>
          <w:p w14:paraId="1372A594" w14:textId="77777777" w:rsidR="00D216FE" w:rsidRPr="00A66D23" w:rsidRDefault="00D216FE" w:rsidP="00B02EB6">
            <w:pPr>
              <w:pStyle w:val="ListParagraph"/>
              <w:ind w:left="0"/>
              <w:jc w:val="right"/>
              <w:rPr>
                <w:rFonts w:cstheme="minorHAnsi"/>
              </w:rPr>
            </w:pPr>
          </w:p>
        </w:tc>
      </w:tr>
      <w:tr w:rsidR="00D216FE" w:rsidRPr="00A66D23" w14:paraId="260592BF" w14:textId="77777777" w:rsidTr="00B02EB6">
        <w:tc>
          <w:tcPr>
            <w:tcW w:w="1246" w:type="dxa"/>
            <w:tcBorders>
              <w:bottom w:val="single" w:sz="4" w:space="0" w:color="auto"/>
            </w:tcBorders>
          </w:tcPr>
          <w:p w14:paraId="2B777E1B" w14:textId="0E3B1C4B" w:rsidR="00D216FE" w:rsidRPr="00A66D23" w:rsidRDefault="00CE572B" w:rsidP="00B02EB6">
            <w:pPr>
              <w:pStyle w:val="ListParagraph"/>
              <w:ind w:left="0"/>
              <w:rPr>
                <w:rFonts w:cstheme="minorHAnsi"/>
              </w:rPr>
            </w:pPr>
            <w:r w:rsidRPr="00A66D23">
              <w:rPr>
                <w:rFonts w:cstheme="minorHAnsi"/>
              </w:rPr>
              <w:t>April</w:t>
            </w:r>
            <w:r w:rsidR="00D216FE" w:rsidRPr="00A66D23">
              <w:rPr>
                <w:rFonts w:cstheme="minorHAnsi"/>
              </w:rPr>
              <w:t xml:space="preserve"> 5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222D9FA9" w14:textId="77777777" w:rsidR="00D216FE" w:rsidRPr="00A66D23" w:rsidRDefault="00D216FE" w:rsidP="00B02EB6">
            <w:pPr>
              <w:pStyle w:val="ListParagraph"/>
              <w:ind w:left="0"/>
              <w:rPr>
                <w:rFonts w:cstheme="minorHAnsi"/>
              </w:rPr>
            </w:pPr>
            <w:r w:rsidRPr="00A66D23">
              <w:rPr>
                <w:rFonts w:cstheme="minorHAnsi"/>
              </w:rPr>
              <w:t>Clerk</w:t>
            </w:r>
          </w:p>
        </w:tc>
        <w:tc>
          <w:tcPr>
            <w:tcW w:w="2840" w:type="dxa"/>
            <w:tcBorders>
              <w:bottom w:val="single" w:sz="4" w:space="0" w:color="auto"/>
            </w:tcBorders>
          </w:tcPr>
          <w:p w14:paraId="4B52E5AB" w14:textId="77777777" w:rsidR="00D216FE" w:rsidRPr="00A66D23" w:rsidRDefault="00D216FE" w:rsidP="00B02EB6">
            <w:pPr>
              <w:pStyle w:val="ListParagraph"/>
              <w:ind w:left="0"/>
              <w:rPr>
                <w:rFonts w:cstheme="minorHAnsi"/>
              </w:rPr>
            </w:pPr>
            <w:r w:rsidRPr="00A66D23">
              <w:rPr>
                <w:rFonts w:cstheme="minorHAnsi"/>
              </w:rPr>
              <w:t>Refund of phone</w:t>
            </w: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14:paraId="4641B1B4" w14:textId="77777777" w:rsidR="00D216FE" w:rsidRPr="00A66D23" w:rsidRDefault="00D216FE" w:rsidP="00B02EB6">
            <w:pPr>
              <w:pStyle w:val="ListParagraph"/>
              <w:ind w:left="0"/>
              <w:jc w:val="right"/>
              <w:rPr>
                <w:rFonts w:cstheme="minorHAnsi"/>
              </w:rPr>
            </w:pPr>
            <w:r w:rsidRPr="00A66D23">
              <w:rPr>
                <w:rFonts w:cstheme="minorHAnsi"/>
              </w:rPr>
              <w:t>19.19</w:t>
            </w:r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14:paraId="614B2566" w14:textId="77777777" w:rsidR="00D216FE" w:rsidRPr="00A66D23" w:rsidRDefault="00D216FE" w:rsidP="00B02EB6">
            <w:pPr>
              <w:pStyle w:val="ListParagraph"/>
              <w:ind w:left="0"/>
              <w:jc w:val="right"/>
              <w:rPr>
                <w:rFonts w:cstheme="minorHAnsi"/>
              </w:rPr>
            </w:pP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14:paraId="1AE6A02F" w14:textId="77777777" w:rsidR="00D216FE" w:rsidRPr="00A66D23" w:rsidRDefault="00D216FE" w:rsidP="00B02EB6">
            <w:pPr>
              <w:pStyle w:val="ListParagraph"/>
              <w:ind w:left="0"/>
              <w:jc w:val="right"/>
              <w:rPr>
                <w:rFonts w:cstheme="minorHAnsi"/>
              </w:rPr>
            </w:pPr>
            <w:r w:rsidRPr="00A66D23">
              <w:rPr>
                <w:rFonts w:cstheme="minorHAnsi"/>
              </w:rPr>
              <w:t>19.19</w:t>
            </w:r>
          </w:p>
        </w:tc>
        <w:tc>
          <w:tcPr>
            <w:tcW w:w="930" w:type="dxa"/>
            <w:tcBorders>
              <w:bottom w:val="single" w:sz="4" w:space="0" w:color="auto"/>
            </w:tcBorders>
          </w:tcPr>
          <w:p w14:paraId="1C9BF4A8" w14:textId="77777777" w:rsidR="00D216FE" w:rsidRPr="00A66D23" w:rsidRDefault="00D216FE" w:rsidP="00B02EB6">
            <w:pPr>
              <w:pStyle w:val="ListParagraph"/>
              <w:ind w:left="0"/>
              <w:jc w:val="right"/>
              <w:rPr>
                <w:rFonts w:cstheme="minorHAnsi"/>
              </w:rPr>
            </w:pPr>
          </w:p>
        </w:tc>
      </w:tr>
      <w:tr w:rsidR="00D216FE" w:rsidRPr="00A66D23" w14:paraId="57FF45C2" w14:textId="77777777" w:rsidTr="00B02EB6">
        <w:tc>
          <w:tcPr>
            <w:tcW w:w="1246" w:type="dxa"/>
            <w:tcBorders>
              <w:bottom w:val="single" w:sz="4" w:space="0" w:color="auto"/>
            </w:tcBorders>
          </w:tcPr>
          <w:p w14:paraId="3EDB6854" w14:textId="77777777" w:rsidR="00D216FE" w:rsidRPr="00A66D23" w:rsidRDefault="00D216FE" w:rsidP="00B02EB6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023E282D" w14:textId="77777777" w:rsidR="00D216FE" w:rsidRPr="00A66D23" w:rsidRDefault="00D216FE" w:rsidP="00B02EB6">
            <w:pPr>
              <w:pStyle w:val="ListParagraph"/>
              <w:ind w:left="0"/>
              <w:rPr>
                <w:rFonts w:cstheme="minorHAnsi"/>
              </w:rPr>
            </w:pPr>
            <w:r w:rsidRPr="00A66D23">
              <w:rPr>
                <w:rFonts w:cstheme="minorHAnsi"/>
              </w:rPr>
              <w:t>Total</w:t>
            </w:r>
          </w:p>
        </w:tc>
        <w:tc>
          <w:tcPr>
            <w:tcW w:w="2840" w:type="dxa"/>
            <w:tcBorders>
              <w:bottom w:val="single" w:sz="4" w:space="0" w:color="auto"/>
            </w:tcBorders>
          </w:tcPr>
          <w:p w14:paraId="2597E8AB" w14:textId="77777777" w:rsidR="00D216FE" w:rsidRPr="00A66D23" w:rsidRDefault="00D216FE" w:rsidP="00B02EB6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14:paraId="4FC5A2F1" w14:textId="02DA61D9" w:rsidR="00D216FE" w:rsidRPr="00A66D23" w:rsidRDefault="00D216FE" w:rsidP="00B02EB6">
            <w:pPr>
              <w:pStyle w:val="ListParagraph"/>
              <w:ind w:left="0"/>
              <w:jc w:val="right"/>
              <w:rPr>
                <w:rFonts w:cstheme="minorHAnsi"/>
              </w:rPr>
            </w:pPr>
            <w:r w:rsidRPr="00A66D23">
              <w:rPr>
                <w:rFonts w:cstheme="minorHAnsi"/>
              </w:rPr>
              <w:t>1727.5</w:t>
            </w:r>
            <w:r w:rsidR="007C6A93" w:rsidRPr="00A66D23">
              <w:rPr>
                <w:rFonts w:cstheme="minorHAnsi"/>
              </w:rPr>
              <w:t>3</w:t>
            </w:r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14:paraId="6C08D895" w14:textId="77777777" w:rsidR="00D216FE" w:rsidRPr="00A66D23" w:rsidRDefault="00D216FE" w:rsidP="00B02EB6">
            <w:pPr>
              <w:pStyle w:val="ListParagraph"/>
              <w:ind w:left="0"/>
              <w:jc w:val="right"/>
              <w:rPr>
                <w:rFonts w:cstheme="minorHAnsi"/>
              </w:rPr>
            </w:pP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14:paraId="2A69AE96" w14:textId="063CB123" w:rsidR="00D216FE" w:rsidRPr="00A66D23" w:rsidRDefault="00D216FE" w:rsidP="00B02EB6">
            <w:pPr>
              <w:pStyle w:val="ListParagraph"/>
              <w:ind w:left="0"/>
              <w:jc w:val="right"/>
              <w:rPr>
                <w:rFonts w:cstheme="minorHAnsi"/>
              </w:rPr>
            </w:pPr>
            <w:r w:rsidRPr="00A66D23">
              <w:rPr>
                <w:rFonts w:cstheme="minorHAnsi"/>
              </w:rPr>
              <w:t>1727.5</w:t>
            </w:r>
            <w:r w:rsidR="007C6A93" w:rsidRPr="00A66D23">
              <w:rPr>
                <w:rFonts w:cstheme="minorHAnsi"/>
              </w:rPr>
              <w:t>3</w:t>
            </w:r>
          </w:p>
        </w:tc>
        <w:tc>
          <w:tcPr>
            <w:tcW w:w="930" w:type="dxa"/>
            <w:tcBorders>
              <w:bottom w:val="single" w:sz="4" w:space="0" w:color="auto"/>
            </w:tcBorders>
          </w:tcPr>
          <w:p w14:paraId="335B7E0B" w14:textId="77777777" w:rsidR="00D216FE" w:rsidRPr="00A66D23" w:rsidRDefault="00D216FE" w:rsidP="00B02EB6">
            <w:pPr>
              <w:pStyle w:val="ListParagraph"/>
              <w:ind w:left="0"/>
              <w:jc w:val="right"/>
              <w:rPr>
                <w:rFonts w:cstheme="minorHAnsi"/>
              </w:rPr>
            </w:pPr>
          </w:p>
        </w:tc>
      </w:tr>
    </w:tbl>
    <w:p w14:paraId="1A2BD553" w14:textId="3FBC27AC" w:rsidR="00F146E8" w:rsidRPr="00D8430A" w:rsidRDefault="00A66D23" w:rsidP="00A66D23">
      <w:pPr>
        <w:spacing w:line="240" w:lineRule="auto"/>
        <w:jc w:val="both"/>
      </w:pPr>
      <w:r w:rsidRPr="00A66D23">
        <w:t xml:space="preserve">The meeting closed at: 8.45   Next Meeting: Tuesday </w:t>
      </w:r>
      <w:bookmarkEnd w:id="6"/>
      <w:r w:rsidR="005D70AC">
        <w:t>2</w:t>
      </w:r>
      <w:r w:rsidR="005D70AC" w:rsidRPr="005D70AC">
        <w:rPr>
          <w:vertAlign w:val="superscript"/>
        </w:rPr>
        <w:t>nd</w:t>
      </w:r>
      <w:r w:rsidR="005D70AC">
        <w:t xml:space="preserve"> May 2023.</w:t>
      </w:r>
    </w:p>
    <w:sectPr w:rsidR="00F146E8" w:rsidRPr="00D8430A" w:rsidSect="00AD0E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8B201" w14:textId="77777777" w:rsidR="000862BC" w:rsidRDefault="000862BC" w:rsidP="00913AD8">
      <w:pPr>
        <w:spacing w:after="0" w:line="240" w:lineRule="auto"/>
      </w:pPr>
      <w:r>
        <w:separator/>
      </w:r>
    </w:p>
  </w:endnote>
  <w:endnote w:type="continuationSeparator" w:id="0">
    <w:p w14:paraId="246AF8E4" w14:textId="77777777" w:rsidR="000862BC" w:rsidRDefault="000862BC" w:rsidP="00913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09D8A" w14:textId="77777777" w:rsidR="00EF4801" w:rsidRDefault="00EF48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287273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0A39592" w14:textId="289025D3" w:rsidR="00913AD8" w:rsidRDefault="0055609D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t xml:space="preserve"> page</w:t>
        </w:r>
      </w:p>
    </w:sdtContent>
  </w:sdt>
  <w:p w14:paraId="01AC7661" w14:textId="06B67434" w:rsidR="00913AD8" w:rsidRDefault="00913AD8">
    <w:pPr>
      <w:pStyle w:val="Footer"/>
    </w:pPr>
    <w:r>
      <w:t xml:space="preserve">Signed:       </w:t>
    </w:r>
    <w:r w:rsidR="00602B21">
      <w:t xml:space="preserve">                                                                            </w:t>
    </w:r>
    <w:r w:rsidR="00331DAA">
      <w:t xml:space="preserve">    Dated </w:t>
    </w:r>
    <w:r w:rsidR="005D70AC">
      <w:t>2</w:t>
    </w:r>
    <w:r w:rsidR="005D70AC" w:rsidRPr="005D70AC">
      <w:rPr>
        <w:vertAlign w:val="superscript"/>
      </w:rPr>
      <w:t>nd</w:t>
    </w:r>
    <w:r w:rsidR="005D70AC">
      <w:t xml:space="preserve"> May 2023</w:t>
    </w:r>
    <w:r w:rsidR="00602B21">
      <w:t xml:space="preserve">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BAB79" w14:textId="12D80365" w:rsidR="00F870C5" w:rsidRDefault="00F04CE5">
    <w:pPr>
      <w:pStyle w:val="Footer"/>
      <w:pBdr>
        <w:top w:val="single" w:sz="4" w:space="1" w:color="D9D9D9" w:themeColor="background1" w:themeShade="D9"/>
      </w:pBdr>
      <w:jc w:val="right"/>
    </w:pPr>
    <w:r>
      <w:t>8</w:t>
    </w:r>
    <w:r w:rsidR="00FC4549">
      <w:t>7</w:t>
    </w:r>
    <w:r w:rsidR="0092301B">
      <w:t>|</w:t>
    </w:r>
    <w:r w:rsidR="00602B21">
      <w:t>Page</w:t>
    </w:r>
  </w:p>
  <w:p w14:paraId="281AD952" w14:textId="74126B76" w:rsidR="00F870C5" w:rsidRDefault="00F870C5">
    <w:pPr>
      <w:pStyle w:val="Footer"/>
    </w:pPr>
    <w:r>
      <w:t>Signed:                                                                                                            Dated:</w:t>
    </w:r>
    <w:r w:rsidR="00F85D81">
      <w:t xml:space="preserve"> </w:t>
    </w:r>
    <w:r w:rsidR="00FC4549">
      <w:t>2</w:t>
    </w:r>
    <w:r w:rsidR="00FC4549" w:rsidRPr="00FC4549">
      <w:rPr>
        <w:vertAlign w:val="superscript"/>
      </w:rPr>
      <w:t>nd</w:t>
    </w:r>
    <w:r w:rsidR="00FC4549">
      <w:t xml:space="preserve"> May</w:t>
    </w:r>
    <w:r w:rsidR="00D54E70">
      <w:t xml:space="preserve">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CFE2B" w14:textId="77777777" w:rsidR="000862BC" w:rsidRDefault="000862BC" w:rsidP="00913AD8">
      <w:pPr>
        <w:spacing w:after="0" w:line="240" w:lineRule="auto"/>
      </w:pPr>
      <w:r>
        <w:separator/>
      </w:r>
    </w:p>
  </w:footnote>
  <w:footnote w:type="continuationSeparator" w:id="0">
    <w:p w14:paraId="2DB6A9DD" w14:textId="77777777" w:rsidR="000862BC" w:rsidRDefault="000862BC" w:rsidP="00913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EAA88" w14:textId="77777777" w:rsidR="00EF4801" w:rsidRDefault="00EF48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3919C" w14:textId="72D6EF0D" w:rsidR="00913AD8" w:rsidRPr="00913AD8" w:rsidRDefault="00913AD8">
    <w:pPr>
      <w:pStyle w:val="Header"/>
      <w:rPr>
        <w:b/>
        <w:bCs/>
        <w:sz w:val="72"/>
        <w:szCs w:val="72"/>
      </w:rPr>
    </w:pPr>
    <w:bookmarkStart w:id="7" w:name="_Hlk26781620"/>
    <w:r w:rsidRPr="00B419E7">
      <w:rPr>
        <w:b/>
        <w:bCs/>
        <w:sz w:val="58"/>
        <w:szCs w:val="58"/>
      </w:rPr>
      <w:t>Swanland Parish Counci</w:t>
    </w:r>
    <w:r w:rsidR="00B419E7" w:rsidRPr="00B419E7">
      <w:rPr>
        <w:b/>
        <w:bCs/>
        <w:noProof/>
        <w:sz w:val="58"/>
        <w:szCs w:val="58"/>
      </w:rPr>
      <w:t>l</w:t>
    </w:r>
    <w:r w:rsidR="00B419E7">
      <w:rPr>
        <w:b/>
        <w:bCs/>
        <w:noProof/>
        <w:sz w:val="72"/>
        <w:szCs w:val="72"/>
      </w:rPr>
      <w:t xml:space="preserve">        </w:t>
    </w:r>
    <w:r w:rsidR="00B419E7">
      <w:rPr>
        <w:b/>
        <w:bCs/>
        <w:noProof/>
        <w:sz w:val="72"/>
        <w:szCs w:val="72"/>
      </w:rPr>
      <w:drawing>
        <wp:inline distT="0" distB="0" distL="0" distR="0" wp14:anchorId="42695C58" wp14:editId="07458CBC">
          <wp:extent cx="1128125" cy="1031875"/>
          <wp:effectExtent l="0" t="0" r="0" b="0"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9275" cy="106036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F75CE76" w14:textId="63F7C69C" w:rsidR="003B254F" w:rsidRDefault="00913AD8">
    <w:pPr>
      <w:pStyle w:val="Header"/>
      <w:rPr>
        <w:b/>
        <w:bCs/>
        <w:sz w:val="44"/>
        <w:szCs w:val="44"/>
      </w:rPr>
    </w:pPr>
    <w:r w:rsidRPr="00913AD8">
      <w:rPr>
        <w:b/>
        <w:bCs/>
        <w:sz w:val="44"/>
        <w:szCs w:val="44"/>
      </w:rPr>
      <w:t>Minutes of the Parish Council Meeting</w:t>
    </w:r>
  </w:p>
  <w:bookmarkEnd w:id="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DEAB3" w14:textId="4B13D395" w:rsidR="00F870C5" w:rsidRPr="00913AD8" w:rsidRDefault="00F870C5" w:rsidP="00F870C5">
    <w:pPr>
      <w:pStyle w:val="Header"/>
      <w:rPr>
        <w:b/>
        <w:bCs/>
        <w:sz w:val="72"/>
        <w:szCs w:val="72"/>
      </w:rPr>
    </w:pPr>
    <w:r w:rsidRPr="00B419E7">
      <w:rPr>
        <w:b/>
        <w:bCs/>
        <w:sz w:val="58"/>
        <w:szCs w:val="58"/>
      </w:rPr>
      <w:t>Swanland Parish Counci</w:t>
    </w:r>
    <w:r w:rsidRPr="00B419E7">
      <w:rPr>
        <w:b/>
        <w:bCs/>
        <w:noProof/>
        <w:sz w:val="58"/>
        <w:szCs w:val="58"/>
      </w:rPr>
      <w:t>l</w:t>
    </w:r>
    <w:r>
      <w:rPr>
        <w:b/>
        <w:bCs/>
        <w:noProof/>
        <w:sz w:val="72"/>
        <w:szCs w:val="72"/>
      </w:rPr>
      <w:t xml:space="preserve">        </w:t>
    </w:r>
    <w:r>
      <w:rPr>
        <w:b/>
        <w:bCs/>
        <w:noProof/>
        <w:sz w:val="72"/>
        <w:szCs w:val="72"/>
      </w:rPr>
      <w:drawing>
        <wp:inline distT="0" distB="0" distL="0" distR="0" wp14:anchorId="3CBCA7CB" wp14:editId="06972957">
          <wp:extent cx="1128125" cy="1031875"/>
          <wp:effectExtent l="0" t="0" r="0" b="0"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9275" cy="106036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2D1C426" w14:textId="77777777" w:rsidR="00F870C5" w:rsidRPr="00913AD8" w:rsidRDefault="00F870C5" w:rsidP="00F870C5">
    <w:pPr>
      <w:pStyle w:val="Header"/>
      <w:rPr>
        <w:b/>
        <w:bCs/>
        <w:sz w:val="44"/>
        <w:szCs w:val="44"/>
      </w:rPr>
    </w:pPr>
    <w:r w:rsidRPr="00913AD8">
      <w:rPr>
        <w:b/>
        <w:bCs/>
        <w:sz w:val="44"/>
        <w:szCs w:val="44"/>
      </w:rPr>
      <w:t>Minutes of the Parish Council Meeting</w:t>
    </w:r>
  </w:p>
  <w:p w14:paraId="645EA797" w14:textId="77777777" w:rsidR="00F870C5" w:rsidRDefault="00F870C5" w:rsidP="00F870C5">
    <w:pPr>
      <w:pStyle w:val="Header"/>
    </w:pPr>
  </w:p>
  <w:p w14:paraId="1E503821" w14:textId="332CFC13" w:rsidR="00F870C5" w:rsidRDefault="00F870C5" w:rsidP="00F870C5">
    <w:pPr>
      <w:pStyle w:val="Header"/>
    </w:pPr>
    <w:r>
      <w:t>Minutes of the meeting of Swanland Parish Council hel</w:t>
    </w:r>
    <w:r w:rsidR="00814B19">
      <w:t>d</w:t>
    </w:r>
    <w:r>
      <w:t xml:space="preserve"> </w:t>
    </w:r>
    <w:r w:rsidR="00A2415A">
      <w:t>on Monday</w:t>
    </w:r>
    <w:r w:rsidR="00397434">
      <w:t xml:space="preserve"> </w:t>
    </w:r>
    <w:r w:rsidR="00977CC9">
      <w:t>3</w:t>
    </w:r>
    <w:r w:rsidR="00977CC9" w:rsidRPr="00977CC9">
      <w:rPr>
        <w:vertAlign w:val="superscript"/>
      </w:rPr>
      <w:t>rd</w:t>
    </w:r>
    <w:r w:rsidR="00977CC9">
      <w:t xml:space="preserve"> April</w:t>
    </w:r>
    <w:r w:rsidR="003F3B82">
      <w:t xml:space="preserve"> 2023</w:t>
    </w:r>
    <w:r w:rsidR="00A42907">
      <w:t>.</w:t>
    </w:r>
  </w:p>
  <w:p w14:paraId="06860F87" w14:textId="77777777" w:rsidR="00F870C5" w:rsidRDefault="00F870C5" w:rsidP="00F870C5">
    <w:pPr>
      <w:pStyle w:val="Header"/>
    </w:pPr>
  </w:p>
  <w:p w14:paraId="3ABAA0F1" w14:textId="07E7560D" w:rsidR="00A219BF" w:rsidRDefault="0625F09B" w:rsidP="00F870C5">
    <w:pPr>
      <w:pStyle w:val="Header"/>
      <w:rPr>
        <w:sz w:val="24"/>
        <w:szCs w:val="24"/>
      </w:rPr>
    </w:pPr>
    <w:r w:rsidRPr="0625F09B">
      <w:rPr>
        <w:b/>
        <w:bCs/>
        <w:sz w:val="24"/>
        <w:szCs w:val="24"/>
      </w:rPr>
      <w:t>Present</w:t>
    </w:r>
    <w:r w:rsidRPr="0625F09B">
      <w:rPr>
        <w:sz w:val="24"/>
        <w:szCs w:val="24"/>
      </w:rPr>
      <w:t>: Councillors Shepherd, May, Hopton, Chinn</w:t>
    </w:r>
    <w:bookmarkStart w:id="8" w:name="_Int_XpwbWud1"/>
    <w:r w:rsidR="001E0118">
      <w:rPr>
        <w:sz w:val="24"/>
        <w:szCs w:val="24"/>
      </w:rPr>
      <w:t>, Ambler,</w:t>
    </w:r>
    <w:r w:rsidR="00740CC8">
      <w:rPr>
        <w:sz w:val="24"/>
        <w:szCs w:val="24"/>
      </w:rPr>
      <w:t xml:space="preserve"> Boot</w:t>
    </w:r>
    <w:bookmarkStart w:id="9" w:name="_Hlk113353354"/>
    <w:bookmarkEnd w:id="8"/>
    <w:r w:rsidR="009A7DC0">
      <w:rPr>
        <w:sz w:val="24"/>
        <w:szCs w:val="24"/>
      </w:rPr>
      <w:t>, Brown</w:t>
    </w:r>
    <w:r w:rsidR="001E0118">
      <w:rPr>
        <w:sz w:val="24"/>
        <w:szCs w:val="24"/>
      </w:rPr>
      <w:t xml:space="preserve"> and Waddington.</w:t>
    </w:r>
  </w:p>
  <w:bookmarkEnd w:id="9"/>
  <w:p w14:paraId="600E50BC" w14:textId="42BDD2AF" w:rsidR="00F870C5" w:rsidRPr="00116A2C" w:rsidRDefault="00F870C5" w:rsidP="00F870C5">
    <w:pPr>
      <w:pStyle w:val="Header"/>
      <w:rPr>
        <w:sz w:val="24"/>
        <w:szCs w:val="24"/>
      </w:rPr>
    </w:pPr>
  </w:p>
  <w:p w14:paraId="5417BB6E" w14:textId="6B80A8F0" w:rsidR="00B9763A" w:rsidRDefault="0625F09B" w:rsidP="00B9763A">
    <w:pPr>
      <w:pStyle w:val="Header"/>
      <w:rPr>
        <w:sz w:val="24"/>
        <w:szCs w:val="24"/>
      </w:rPr>
    </w:pPr>
    <w:r w:rsidRPr="0625F09B">
      <w:rPr>
        <w:b/>
        <w:bCs/>
        <w:sz w:val="24"/>
        <w:szCs w:val="24"/>
      </w:rPr>
      <w:t>Also Present:</w:t>
    </w:r>
    <w:r w:rsidRPr="0625F09B">
      <w:rPr>
        <w:sz w:val="24"/>
        <w:szCs w:val="24"/>
      </w:rPr>
      <w:t xml:space="preserve"> Clerk/RFO M Hopton. Ward Cllr Abraham and </w:t>
    </w:r>
    <w:r w:rsidR="003A5BD3">
      <w:rPr>
        <w:sz w:val="24"/>
        <w:szCs w:val="24"/>
      </w:rPr>
      <w:t>3</w:t>
    </w:r>
    <w:r w:rsidRPr="0625F09B">
      <w:rPr>
        <w:sz w:val="24"/>
        <w:szCs w:val="24"/>
      </w:rPr>
      <w:t xml:space="preserve"> Representatives from Swanland Village Associatio</w:t>
    </w:r>
    <w:r w:rsidR="00DF7B06">
      <w:rPr>
        <w:sz w:val="24"/>
        <w:szCs w:val="24"/>
      </w:rPr>
      <w:t xml:space="preserve">n and  </w:t>
    </w:r>
    <w:r w:rsidR="00246039">
      <w:rPr>
        <w:sz w:val="24"/>
        <w:szCs w:val="24"/>
      </w:rPr>
      <w:t>5</w:t>
    </w:r>
    <w:r w:rsidR="004221F2">
      <w:rPr>
        <w:sz w:val="24"/>
        <w:szCs w:val="24"/>
      </w:rPr>
      <w:t xml:space="preserve"> </w:t>
    </w:r>
    <w:r w:rsidR="008B1432">
      <w:rPr>
        <w:sz w:val="24"/>
        <w:szCs w:val="24"/>
      </w:rPr>
      <w:t>residents</w:t>
    </w:r>
    <w:r w:rsidR="00DF7B06">
      <w:rPr>
        <w:sz w:val="24"/>
        <w:szCs w:val="24"/>
      </w:rPr>
      <w:t>.</w:t>
    </w:r>
    <w:r w:rsidR="00740CC8">
      <w:rPr>
        <w:sz w:val="24"/>
        <w:szCs w:val="24"/>
      </w:rPr>
      <w:t xml:space="preserve"> </w:t>
    </w:r>
  </w:p>
  <w:p w14:paraId="6B86521E" w14:textId="2D7E568F" w:rsidR="00116A2C" w:rsidRPr="00116A2C" w:rsidRDefault="00116A2C" w:rsidP="00F870C5">
    <w:pPr>
      <w:pStyle w:val="Header"/>
      <w:rPr>
        <w:sz w:val="24"/>
        <w:szCs w:val="24"/>
      </w:rPr>
    </w:pPr>
  </w:p>
  <w:p w14:paraId="537D8E19" w14:textId="77777777" w:rsidR="00691D03" w:rsidRDefault="00691D03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LJWBQzh6VEigom" int2:id="VHEIPKSH">
      <int2:state int2:value="Rejected" int2:type="LegacyProofing"/>
    </int2:textHash>
    <int2:textHash int2:hashCode="i8W9QCKptQoQ8l" int2:id="e19BGDht">
      <int2:state int2:value="Rejected" int2:type="LegacyProofing"/>
    </int2:textHash>
    <int2:bookmark int2:bookmarkName="_Int_Sq3U0Fb2" int2:invalidationBookmarkName="" int2:hashCode="RoHRJMxsS3O6q/" int2:id="n0E5XKqe">
      <int2:state int2:value="Rejected" int2:type="AugLoop_Text_Critique"/>
    </int2:bookmark>
    <int2:bookmark int2:bookmarkName="_Int_kMEApsN0" int2:invalidationBookmarkName="" int2:hashCode="RoHRJMxsS3O6q/" int2:id="Wurrw7Lm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06429"/>
    <w:multiLevelType w:val="hybridMultilevel"/>
    <w:tmpl w:val="DD5244B8"/>
    <w:lvl w:ilvl="0" w:tplc="0E02CF86">
      <w:start w:val="3452"/>
      <w:numFmt w:val="decimal"/>
      <w:lvlText w:val="%1"/>
      <w:lvlJc w:val="left"/>
      <w:pPr>
        <w:ind w:left="800" w:hanging="4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35196E"/>
    <w:multiLevelType w:val="hybridMultilevel"/>
    <w:tmpl w:val="6BF6316C"/>
    <w:lvl w:ilvl="0" w:tplc="A088F0B2">
      <w:start w:val="3072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42D62"/>
    <w:multiLevelType w:val="hybridMultilevel"/>
    <w:tmpl w:val="2D207B3A"/>
    <w:lvl w:ilvl="0" w:tplc="CCD2467A">
      <w:start w:val="3452"/>
      <w:numFmt w:val="decimal"/>
      <w:lvlText w:val="%1"/>
      <w:lvlJc w:val="left"/>
      <w:pPr>
        <w:ind w:left="800" w:hanging="4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214EA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65758AB"/>
    <w:multiLevelType w:val="hybridMultilevel"/>
    <w:tmpl w:val="B418AA4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E975E4E"/>
    <w:multiLevelType w:val="hybridMultilevel"/>
    <w:tmpl w:val="B7F48EFE"/>
    <w:lvl w:ilvl="0" w:tplc="9F760B38">
      <w:start w:val="10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C86AD0"/>
    <w:multiLevelType w:val="hybridMultilevel"/>
    <w:tmpl w:val="E3108F9C"/>
    <w:lvl w:ilvl="0" w:tplc="179883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6831CF"/>
    <w:multiLevelType w:val="hybridMultilevel"/>
    <w:tmpl w:val="08EE16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022A99"/>
    <w:multiLevelType w:val="hybridMultilevel"/>
    <w:tmpl w:val="6D6AE706"/>
    <w:lvl w:ilvl="0" w:tplc="CAEAEDFC">
      <w:start w:val="3067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97C6B13"/>
    <w:multiLevelType w:val="hybridMultilevel"/>
    <w:tmpl w:val="03FAD3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47195A"/>
    <w:multiLevelType w:val="hybridMultilevel"/>
    <w:tmpl w:val="7F42885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D5A233D"/>
    <w:multiLevelType w:val="hybridMultilevel"/>
    <w:tmpl w:val="62A611EE"/>
    <w:lvl w:ilvl="0" w:tplc="9920F512">
      <w:start w:val="46"/>
      <w:numFmt w:val="decimal"/>
      <w:lvlText w:val="%1"/>
      <w:lvlJc w:val="left"/>
      <w:pPr>
        <w:ind w:left="144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2AB147D"/>
    <w:multiLevelType w:val="hybridMultilevel"/>
    <w:tmpl w:val="F8CAFEC6"/>
    <w:lvl w:ilvl="0" w:tplc="858E15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3713157"/>
    <w:multiLevelType w:val="hybridMultilevel"/>
    <w:tmpl w:val="9CD05770"/>
    <w:lvl w:ilvl="0" w:tplc="5BC6252E">
      <w:start w:val="3070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6820E6"/>
    <w:multiLevelType w:val="hybridMultilevel"/>
    <w:tmpl w:val="F72881E4"/>
    <w:lvl w:ilvl="0" w:tplc="971A5E4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5A70CEF"/>
    <w:multiLevelType w:val="hybridMultilevel"/>
    <w:tmpl w:val="759422FE"/>
    <w:lvl w:ilvl="0" w:tplc="B9603286">
      <w:start w:val="8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9C5550"/>
    <w:multiLevelType w:val="hybridMultilevel"/>
    <w:tmpl w:val="594886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432533"/>
    <w:multiLevelType w:val="hybridMultilevel"/>
    <w:tmpl w:val="354C203A"/>
    <w:lvl w:ilvl="0" w:tplc="235861EC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CD6DCE"/>
    <w:multiLevelType w:val="hybridMultilevel"/>
    <w:tmpl w:val="77AEDC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6221C1"/>
    <w:multiLevelType w:val="hybridMultilevel"/>
    <w:tmpl w:val="8BBE927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09D127E"/>
    <w:multiLevelType w:val="hybridMultilevel"/>
    <w:tmpl w:val="32403A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6D0229"/>
    <w:multiLevelType w:val="hybridMultilevel"/>
    <w:tmpl w:val="AC4091A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3A02EE"/>
    <w:multiLevelType w:val="hybridMultilevel"/>
    <w:tmpl w:val="BC92C7E8"/>
    <w:lvl w:ilvl="0" w:tplc="437A2598">
      <w:start w:val="3450"/>
      <w:numFmt w:val="decimal"/>
      <w:lvlText w:val="%1"/>
      <w:lvlJc w:val="left"/>
      <w:pPr>
        <w:ind w:left="800" w:hanging="44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0467BF"/>
    <w:multiLevelType w:val="hybridMultilevel"/>
    <w:tmpl w:val="8604E266"/>
    <w:lvl w:ilvl="0" w:tplc="0FC2D262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F083232"/>
    <w:multiLevelType w:val="hybridMultilevel"/>
    <w:tmpl w:val="C834E536"/>
    <w:lvl w:ilvl="0" w:tplc="F9C6AA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02D08AC"/>
    <w:multiLevelType w:val="hybridMultilevel"/>
    <w:tmpl w:val="1CB48D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436665"/>
    <w:multiLevelType w:val="hybridMultilevel"/>
    <w:tmpl w:val="96DC164A"/>
    <w:lvl w:ilvl="0" w:tplc="B208924A">
      <w:start w:val="3452"/>
      <w:numFmt w:val="decimal"/>
      <w:lvlText w:val="%1"/>
      <w:lvlJc w:val="left"/>
      <w:pPr>
        <w:ind w:left="800" w:hanging="440"/>
      </w:pPr>
      <w:rPr>
        <w:rFonts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280DE0"/>
    <w:multiLevelType w:val="hybridMultilevel"/>
    <w:tmpl w:val="4B9AA6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C33C10"/>
    <w:multiLevelType w:val="hybridMultilevel"/>
    <w:tmpl w:val="A01CE840"/>
    <w:lvl w:ilvl="0" w:tplc="1DF4860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FE7C7B"/>
    <w:multiLevelType w:val="hybridMultilevel"/>
    <w:tmpl w:val="A57051E2"/>
    <w:lvl w:ilvl="0" w:tplc="35A8BA24">
      <w:start w:val="263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BA2440"/>
    <w:multiLevelType w:val="hybridMultilevel"/>
    <w:tmpl w:val="E1BA516E"/>
    <w:lvl w:ilvl="0" w:tplc="70C24DA4">
      <w:start w:val="3450"/>
      <w:numFmt w:val="decimal"/>
      <w:lvlText w:val="%1"/>
      <w:lvlJc w:val="left"/>
      <w:pPr>
        <w:ind w:left="800" w:hanging="4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6B1CA7"/>
    <w:multiLevelType w:val="hybridMultilevel"/>
    <w:tmpl w:val="C8CA69F0"/>
    <w:lvl w:ilvl="0" w:tplc="6C80F5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CB6B8E"/>
    <w:multiLevelType w:val="hybridMultilevel"/>
    <w:tmpl w:val="AA54F0E6"/>
    <w:lvl w:ilvl="0" w:tplc="0809000F">
      <w:start w:val="1"/>
      <w:numFmt w:val="decimal"/>
      <w:lvlText w:val="%1."/>
      <w:lvlJc w:val="left"/>
      <w:pPr>
        <w:ind w:left="1068" w:hanging="360"/>
      </w:p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71F614B"/>
    <w:multiLevelType w:val="hybridMultilevel"/>
    <w:tmpl w:val="D708FB26"/>
    <w:lvl w:ilvl="0" w:tplc="A37425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9A06B94"/>
    <w:multiLevelType w:val="hybridMultilevel"/>
    <w:tmpl w:val="431E3E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0E1311"/>
    <w:multiLevelType w:val="hybridMultilevel"/>
    <w:tmpl w:val="4BF431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571A6B"/>
    <w:multiLevelType w:val="multilevel"/>
    <w:tmpl w:val="A11AE87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75231011"/>
    <w:multiLevelType w:val="hybridMultilevel"/>
    <w:tmpl w:val="829C2ADC"/>
    <w:lvl w:ilvl="0" w:tplc="091CD7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5422AF4"/>
    <w:multiLevelType w:val="hybridMultilevel"/>
    <w:tmpl w:val="71AE92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96266A"/>
    <w:multiLevelType w:val="hybridMultilevel"/>
    <w:tmpl w:val="C2F48E8C"/>
    <w:lvl w:ilvl="0" w:tplc="219CCE2C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75A1B0E"/>
    <w:multiLevelType w:val="hybridMultilevel"/>
    <w:tmpl w:val="3DE86D3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F46EA0"/>
    <w:multiLevelType w:val="hybridMultilevel"/>
    <w:tmpl w:val="B902FE46"/>
    <w:lvl w:ilvl="0" w:tplc="6E5AF432">
      <w:start w:val="3449"/>
      <w:numFmt w:val="decimal"/>
      <w:lvlText w:val="%1"/>
      <w:lvlJc w:val="left"/>
      <w:pPr>
        <w:ind w:left="1160" w:hanging="4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91808373">
    <w:abstractNumId w:val="3"/>
  </w:num>
  <w:num w:numId="2" w16cid:durableId="1766028618">
    <w:abstractNumId w:val="4"/>
  </w:num>
  <w:num w:numId="3" w16cid:durableId="1947300733">
    <w:abstractNumId w:val="36"/>
  </w:num>
  <w:num w:numId="4" w16cid:durableId="11868939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18814702">
    <w:abstractNumId w:val="28"/>
  </w:num>
  <w:num w:numId="6" w16cid:durableId="1614244011">
    <w:abstractNumId w:val="8"/>
  </w:num>
  <w:num w:numId="7" w16cid:durableId="910651125">
    <w:abstractNumId w:val="1"/>
  </w:num>
  <w:num w:numId="8" w16cid:durableId="620112726">
    <w:abstractNumId w:val="13"/>
  </w:num>
  <w:num w:numId="9" w16cid:durableId="686097531">
    <w:abstractNumId w:val="11"/>
  </w:num>
  <w:num w:numId="10" w16cid:durableId="1466585834">
    <w:abstractNumId w:val="5"/>
  </w:num>
  <w:num w:numId="11" w16cid:durableId="1776319679">
    <w:abstractNumId w:val="18"/>
  </w:num>
  <w:num w:numId="12" w16cid:durableId="125129171">
    <w:abstractNumId w:val="14"/>
  </w:num>
  <w:num w:numId="13" w16cid:durableId="1845969479">
    <w:abstractNumId w:val="6"/>
  </w:num>
  <w:num w:numId="14" w16cid:durableId="1074401881">
    <w:abstractNumId w:val="39"/>
  </w:num>
  <w:num w:numId="15" w16cid:durableId="1725788911">
    <w:abstractNumId w:val="23"/>
  </w:num>
  <w:num w:numId="16" w16cid:durableId="429548482">
    <w:abstractNumId w:val="37"/>
  </w:num>
  <w:num w:numId="17" w16cid:durableId="2141726436">
    <w:abstractNumId w:val="19"/>
  </w:num>
  <w:num w:numId="18" w16cid:durableId="1451164087">
    <w:abstractNumId w:val="10"/>
  </w:num>
  <w:num w:numId="19" w16cid:durableId="1940410063">
    <w:abstractNumId w:val="32"/>
  </w:num>
  <w:num w:numId="20" w16cid:durableId="372577215">
    <w:abstractNumId w:val="24"/>
  </w:num>
  <w:num w:numId="21" w16cid:durableId="8218619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64282288">
    <w:abstractNumId w:val="34"/>
  </w:num>
  <w:num w:numId="23" w16cid:durableId="955066839">
    <w:abstractNumId w:val="12"/>
  </w:num>
  <w:num w:numId="24" w16cid:durableId="818764798">
    <w:abstractNumId w:val="38"/>
  </w:num>
  <w:num w:numId="25" w16cid:durableId="754791271">
    <w:abstractNumId w:val="16"/>
  </w:num>
  <w:num w:numId="26" w16cid:durableId="281040275">
    <w:abstractNumId w:val="40"/>
  </w:num>
  <w:num w:numId="27" w16cid:durableId="740374319">
    <w:abstractNumId w:val="31"/>
  </w:num>
  <w:num w:numId="28" w16cid:durableId="23142188">
    <w:abstractNumId w:val="7"/>
  </w:num>
  <w:num w:numId="29" w16cid:durableId="1172332001">
    <w:abstractNumId w:val="20"/>
  </w:num>
  <w:num w:numId="30" w16cid:durableId="1300303060">
    <w:abstractNumId w:val="21"/>
  </w:num>
  <w:num w:numId="31" w16cid:durableId="790317444">
    <w:abstractNumId w:val="29"/>
  </w:num>
  <w:num w:numId="32" w16cid:durableId="661278712">
    <w:abstractNumId w:val="17"/>
  </w:num>
  <w:num w:numId="33" w16cid:durableId="45226360">
    <w:abstractNumId w:val="33"/>
  </w:num>
  <w:num w:numId="34" w16cid:durableId="2015643270">
    <w:abstractNumId w:val="15"/>
  </w:num>
  <w:num w:numId="35" w16cid:durableId="1337853118">
    <w:abstractNumId w:val="22"/>
  </w:num>
  <w:num w:numId="36" w16cid:durableId="305666494">
    <w:abstractNumId w:val="41"/>
  </w:num>
  <w:num w:numId="37" w16cid:durableId="1949002117">
    <w:abstractNumId w:val="26"/>
  </w:num>
  <w:num w:numId="38" w16cid:durableId="561595694">
    <w:abstractNumId w:val="30"/>
  </w:num>
  <w:num w:numId="39" w16cid:durableId="592545">
    <w:abstractNumId w:val="0"/>
  </w:num>
  <w:num w:numId="40" w16cid:durableId="1712344371">
    <w:abstractNumId w:val="2"/>
  </w:num>
  <w:num w:numId="41" w16cid:durableId="216867888">
    <w:abstractNumId w:val="35"/>
  </w:num>
  <w:num w:numId="42" w16cid:durableId="169483807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3E7"/>
    <w:rsid w:val="000065B4"/>
    <w:rsid w:val="00010F15"/>
    <w:rsid w:val="00011668"/>
    <w:rsid w:val="00015F99"/>
    <w:rsid w:val="0001670C"/>
    <w:rsid w:val="00020DE1"/>
    <w:rsid w:val="000233D3"/>
    <w:rsid w:val="00023938"/>
    <w:rsid w:val="000304BF"/>
    <w:rsid w:val="00031D72"/>
    <w:rsid w:val="00034840"/>
    <w:rsid w:val="00040037"/>
    <w:rsid w:val="00041657"/>
    <w:rsid w:val="00051A5E"/>
    <w:rsid w:val="000548E8"/>
    <w:rsid w:val="00060581"/>
    <w:rsid w:val="00061F96"/>
    <w:rsid w:val="000639A6"/>
    <w:rsid w:val="000649E8"/>
    <w:rsid w:val="00066CBA"/>
    <w:rsid w:val="000674AC"/>
    <w:rsid w:val="00070A8A"/>
    <w:rsid w:val="0008611B"/>
    <w:rsid w:val="000862BC"/>
    <w:rsid w:val="00093AD0"/>
    <w:rsid w:val="000950E6"/>
    <w:rsid w:val="000A02FC"/>
    <w:rsid w:val="000A29B3"/>
    <w:rsid w:val="000A3ABF"/>
    <w:rsid w:val="000A4FCE"/>
    <w:rsid w:val="000A5802"/>
    <w:rsid w:val="000A5D71"/>
    <w:rsid w:val="000A70BB"/>
    <w:rsid w:val="000A72EA"/>
    <w:rsid w:val="000B0644"/>
    <w:rsid w:val="000B2BFE"/>
    <w:rsid w:val="000B3F92"/>
    <w:rsid w:val="000B4F4A"/>
    <w:rsid w:val="000B6390"/>
    <w:rsid w:val="000B7004"/>
    <w:rsid w:val="000C1544"/>
    <w:rsid w:val="000C2015"/>
    <w:rsid w:val="000C5D05"/>
    <w:rsid w:val="000C6D69"/>
    <w:rsid w:val="000D2FCB"/>
    <w:rsid w:val="000E0876"/>
    <w:rsid w:val="000E1086"/>
    <w:rsid w:val="000E1969"/>
    <w:rsid w:val="000E19F3"/>
    <w:rsid w:val="000E1A4A"/>
    <w:rsid w:val="000E30D6"/>
    <w:rsid w:val="000E3273"/>
    <w:rsid w:val="000E63E9"/>
    <w:rsid w:val="000E6FB4"/>
    <w:rsid w:val="000F4638"/>
    <w:rsid w:val="000F7920"/>
    <w:rsid w:val="00104D85"/>
    <w:rsid w:val="00107B55"/>
    <w:rsid w:val="001120F3"/>
    <w:rsid w:val="001142F9"/>
    <w:rsid w:val="00114F39"/>
    <w:rsid w:val="00115F96"/>
    <w:rsid w:val="00116A2C"/>
    <w:rsid w:val="00117180"/>
    <w:rsid w:val="00117FF3"/>
    <w:rsid w:val="00121FAD"/>
    <w:rsid w:val="0012260E"/>
    <w:rsid w:val="00123864"/>
    <w:rsid w:val="00123A9E"/>
    <w:rsid w:val="0012585A"/>
    <w:rsid w:val="001314D9"/>
    <w:rsid w:val="0013253E"/>
    <w:rsid w:val="00134F9E"/>
    <w:rsid w:val="0013705F"/>
    <w:rsid w:val="00141920"/>
    <w:rsid w:val="00141EF1"/>
    <w:rsid w:val="00142DF7"/>
    <w:rsid w:val="00145BB6"/>
    <w:rsid w:val="0015023E"/>
    <w:rsid w:val="001578E1"/>
    <w:rsid w:val="001636EA"/>
    <w:rsid w:val="0016402E"/>
    <w:rsid w:val="001653C7"/>
    <w:rsid w:val="0016574B"/>
    <w:rsid w:val="00171285"/>
    <w:rsid w:val="001713BF"/>
    <w:rsid w:val="00172144"/>
    <w:rsid w:val="00174629"/>
    <w:rsid w:val="00174945"/>
    <w:rsid w:val="001849F5"/>
    <w:rsid w:val="00186723"/>
    <w:rsid w:val="0018691C"/>
    <w:rsid w:val="001872A2"/>
    <w:rsid w:val="00192EB8"/>
    <w:rsid w:val="00192F62"/>
    <w:rsid w:val="00196166"/>
    <w:rsid w:val="00196A0B"/>
    <w:rsid w:val="001A1950"/>
    <w:rsid w:val="001A486D"/>
    <w:rsid w:val="001A5D7A"/>
    <w:rsid w:val="001A7AFF"/>
    <w:rsid w:val="001B0B66"/>
    <w:rsid w:val="001C1515"/>
    <w:rsid w:val="001C43D4"/>
    <w:rsid w:val="001C5156"/>
    <w:rsid w:val="001C6070"/>
    <w:rsid w:val="001C7CA5"/>
    <w:rsid w:val="001D03F0"/>
    <w:rsid w:val="001D0E71"/>
    <w:rsid w:val="001D10F8"/>
    <w:rsid w:val="001D3027"/>
    <w:rsid w:val="001D3298"/>
    <w:rsid w:val="001D4071"/>
    <w:rsid w:val="001D5BD1"/>
    <w:rsid w:val="001D5C45"/>
    <w:rsid w:val="001D7015"/>
    <w:rsid w:val="001D7769"/>
    <w:rsid w:val="001E0118"/>
    <w:rsid w:val="001E0C51"/>
    <w:rsid w:val="001E0CA5"/>
    <w:rsid w:val="001E1403"/>
    <w:rsid w:val="001E5689"/>
    <w:rsid w:val="001E734E"/>
    <w:rsid w:val="001F292A"/>
    <w:rsid w:val="001F4040"/>
    <w:rsid w:val="001F4A55"/>
    <w:rsid w:val="001F5A53"/>
    <w:rsid w:val="001F5B6E"/>
    <w:rsid w:val="001F74B9"/>
    <w:rsid w:val="00202626"/>
    <w:rsid w:val="0020330B"/>
    <w:rsid w:val="002068D0"/>
    <w:rsid w:val="00210F67"/>
    <w:rsid w:val="002151F7"/>
    <w:rsid w:val="00222470"/>
    <w:rsid w:val="002341CF"/>
    <w:rsid w:val="00236960"/>
    <w:rsid w:val="00236987"/>
    <w:rsid w:val="002424A2"/>
    <w:rsid w:val="00244E89"/>
    <w:rsid w:val="00246039"/>
    <w:rsid w:val="00247633"/>
    <w:rsid w:val="00253B9C"/>
    <w:rsid w:val="00256434"/>
    <w:rsid w:val="00261009"/>
    <w:rsid w:val="00262B7A"/>
    <w:rsid w:val="00262D26"/>
    <w:rsid w:val="00271704"/>
    <w:rsid w:val="00280171"/>
    <w:rsid w:val="00280C93"/>
    <w:rsid w:val="00281B52"/>
    <w:rsid w:val="00284D97"/>
    <w:rsid w:val="00290B1D"/>
    <w:rsid w:val="002937F0"/>
    <w:rsid w:val="002940D0"/>
    <w:rsid w:val="002960A3"/>
    <w:rsid w:val="002975A7"/>
    <w:rsid w:val="002A0B6E"/>
    <w:rsid w:val="002B18BE"/>
    <w:rsid w:val="002B273B"/>
    <w:rsid w:val="002C0D8C"/>
    <w:rsid w:val="002C31DF"/>
    <w:rsid w:val="002C3C9F"/>
    <w:rsid w:val="002C47F7"/>
    <w:rsid w:val="002C55E5"/>
    <w:rsid w:val="002D0B1D"/>
    <w:rsid w:val="002D1837"/>
    <w:rsid w:val="002D2D4B"/>
    <w:rsid w:val="002D4472"/>
    <w:rsid w:val="002D6227"/>
    <w:rsid w:val="002D6892"/>
    <w:rsid w:val="002E04C7"/>
    <w:rsid w:val="002E6AE7"/>
    <w:rsid w:val="002E6D9D"/>
    <w:rsid w:val="002E7053"/>
    <w:rsid w:val="002F0662"/>
    <w:rsid w:val="002F1498"/>
    <w:rsid w:val="002F211C"/>
    <w:rsid w:val="002F22A1"/>
    <w:rsid w:val="002F22DE"/>
    <w:rsid w:val="002F2CFA"/>
    <w:rsid w:val="002F3DF5"/>
    <w:rsid w:val="002F5C05"/>
    <w:rsid w:val="002F6092"/>
    <w:rsid w:val="002F66CA"/>
    <w:rsid w:val="00311477"/>
    <w:rsid w:val="00311D3C"/>
    <w:rsid w:val="00314394"/>
    <w:rsid w:val="003166C9"/>
    <w:rsid w:val="003167AC"/>
    <w:rsid w:val="003171D0"/>
    <w:rsid w:val="00317D55"/>
    <w:rsid w:val="003205E5"/>
    <w:rsid w:val="00322705"/>
    <w:rsid w:val="00323687"/>
    <w:rsid w:val="0032398D"/>
    <w:rsid w:val="0032430D"/>
    <w:rsid w:val="003246AB"/>
    <w:rsid w:val="003304B6"/>
    <w:rsid w:val="00330DD8"/>
    <w:rsid w:val="00331DAA"/>
    <w:rsid w:val="00331F5C"/>
    <w:rsid w:val="00333325"/>
    <w:rsid w:val="00333CA6"/>
    <w:rsid w:val="00334227"/>
    <w:rsid w:val="00335862"/>
    <w:rsid w:val="00340187"/>
    <w:rsid w:val="0034505D"/>
    <w:rsid w:val="003457FF"/>
    <w:rsid w:val="00346178"/>
    <w:rsid w:val="0035744C"/>
    <w:rsid w:val="00361524"/>
    <w:rsid w:val="00361C40"/>
    <w:rsid w:val="00363893"/>
    <w:rsid w:val="00365301"/>
    <w:rsid w:val="003665AC"/>
    <w:rsid w:val="00371D65"/>
    <w:rsid w:val="003744A5"/>
    <w:rsid w:val="0037752A"/>
    <w:rsid w:val="003775C1"/>
    <w:rsid w:val="003808AC"/>
    <w:rsid w:val="00380E02"/>
    <w:rsid w:val="00380E38"/>
    <w:rsid w:val="0038424D"/>
    <w:rsid w:val="003856E2"/>
    <w:rsid w:val="00386E85"/>
    <w:rsid w:val="0039163F"/>
    <w:rsid w:val="00391E83"/>
    <w:rsid w:val="00396426"/>
    <w:rsid w:val="00397410"/>
    <w:rsid w:val="00397434"/>
    <w:rsid w:val="003A5331"/>
    <w:rsid w:val="003A5BD3"/>
    <w:rsid w:val="003B0D4F"/>
    <w:rsid w:val="003B254F"/>
    <w:rsid w:val="003B6861"/>
    <w:rsid w:val="003C1ECF"/>
    <w:rsid w:val="003C4D16"/>
    <w:rsid w:val="003E2F0D"/>
    <w:rsid w:val="003F15D1"/>
    <w:rsid w:val="003F3B82"/>
    <w:rsid w:val="003F4443"/>
    <w:rsid w:val="004020FA"/>
    <w:rsid w:val="004021E5"/>
    <w:rsid w:val="00402FAB"/>
    <w:rsid w:val="004030FF"/>
    <w:rsid w:val="00403831"/>
    <w:rsid w:val="00410AF5"/>
    <w:rsid w:val="00413AD3"/>
    <w:rsid w:val="00414EFD"/>
    <w:rsid w:val="00421A4D"/>
    <w:rsid w:val="004221F2"/>
    <w:rsid w:val="00425C17"/>
    <w:rsid w:val="004269DD"/>
    <w:rsid w:val="004307F5"/>
    <w:rsid w:val="00434A10"/>
    <w:rsid w:val="00435DE8"/>
    <w:rsid w:val="0044046A"/>
    <w:rsid w:val="00440CFC"/>
    <w:rsid w:val="00446D4F"/>
    <w:rsid w:val="00447958"/>
    <w:rsid w:val="00447FAB"/>
    <w:rsid w:val="004502B7"/>
    <w:rsid w:val="00450991"/>
    <w:rsid w:val="0045258E"/>
    <w:rsid w:val="00453C32"/>
    <w:rsid w:val="0045456C"/>
    <w:rsid w:val="004573D5"/>
    <w:rsid w:val="00460EB4"/>
    <w:rsid w:val="004610F0"/>
    <w:rsid w:val="004614EB"/>
    <w:rsid w:val="004618AB"/>
    <w:rsid w:val="004712C6"/>
    <w:rsid w:val="0047440A"/>
    <w:rsid w:val="00474C69"/>
    <w:rsid w:val="00474E73"/>
    <w:rsid w:val="00476A4C"/>
    <w:rsid w:val="00477043"/>
    <w:rsid w:val="0048243C"/>
    <w:rsid w:val="00491A19"/>
    <w:rsid w:val="00491A90"/>
    <w:rsid w:val="004940FE"/>
    <w:rsid w:val="00495E62"/>
    <w:rsid w:val="004B0C13"/>
    <w:rsid w:val="004B2FA5"/>
    <w:rsid w:val="004B6B98"/>
    <w:rsid w:val="004C38A8"/>
    <w:rsid w:val="004C3AB5"/>
    <w:rsid w:val="004D058D"/>
    <w:rsid w:val="004D2BE2"/>
    <w:rsid w:val="004D3447"/>
    <w:rsid w:val="004D4C4A"/>
    <w:rsid w:val="004D714F"/>
    <w:rsid w:val="004E04CF"/>
    <w:rsid w:val="004E345F"/>
    <w:rsid w:val="004E7BFC"/>
    <w:rsid w:val="004E7E53"/>
    <w:rsid w:val="004F0381"/>
    <w:rsid w:val="004F745B"/>
    <w:rsid w:val="004F7992"/>
    <w:rsid w:val="00500680"/>
    <w:rsid w:val="00500E76"/>
    <w:rsid w:val="00501DFC"/>
    <w:rsid w:val="0050341B"/>
    <w:rsid w:val="0050440C"/>
    <w:rsid w:val="005076D9"/>
    <w:rsid w:val="0051048A"/>
    <w:rsid w:val="00511D4C"/>
    <w:rsid w:val="00512BD9"/>
    <w:rsid w:val="00515F76"/>
    <w:rsid w:val="0052437F"/>
    <w:rsid w:val="00524E28"/>
    <w:rsid w:val="00531038"/>
    <w:rsid w:val="005331B6"/>
    <w:rsid w:val="00533DB0"/>
    <w:rsid w:val="005346ED"/>
    <w:rsid w:val="005360CF"/>
    <w:rsid w:val="00545930"/>
    <w:rsid w:val="00545E49"/>
    <w:rsid w:val="00546F48"/>
    <w:rsid w:val="0055017A"/>
    <w:rsid w:val="00550AA3"/>
    <w:rsid w:val="0055166E"/>
    <w:rsid w:val="0055169D"/>
    <w:rsid w:val="00555EA1"/>
    <w:rsid w:val="00556016"/>
    <w:rsid w:val="0055609D"/>
    <w:rsid w:val="00557311"/>
    <w:rsid w:val="0056037A"/>
    <w:rsid w:val="00560B4F"/>
    <w:rsid w:val="00561051"/>
    <w:rsid w:val="005617C9"/>
    <w:rsid w:val="00562477"/>
    <w:rsid w:val="00567B18"/>
    <w:rsid w:val="00570491"/>
    <w:rsid w:val="005708AB"/>
    <w:rsid w:val="00574FBE"/>
    <w:rsid w:val="00575A0E"/>
    <w:rsid w:val="00575AE9"/>
    <w:rsid w:val="005762D2"/>
    <w:rsid w:val="00586E17"/>
    <w:rsid w:val="00591271"/>
    <w:rsid w:val="005920A3"/>
    <w:rsid w:val="00592D65"/>
    <w:rsid w:val="0059302E"/>
    <w:rsid w:val="00593150"/>
    <w:rsid w:val="005932D7"/>
    <w:rsid w:val="005932DF"/>
    <w:rsid w:val="0059494A"/>
    <w:rsid w:val="00595117"/>
    <w:rsid w:val="005A0E46"/>
    <w:rsid w:val="005A7235"/>
    <w:rsid w:val="005B193C"/>
    <w:rsid w:val="005C010C"/>
    <w:rsid w:val="005C1DBC"/>
    <w:rsid w:val="005C3DC1"/>
    <w:rsid w:val="005C5913"/>
    <w:rsid w:val="005C5A78"/>
    <w:rsid w:val="005C6AB8"/>
    <w:rsid w:val="005D0467"/>
    <w:rsid w:val="005D2ED1"/>
    <w:rsid w:val="005D70AC"/>
    <w:rsid w:val="005D7871"/>
    <w:rsid w:val="005E05FB"/>
    <w:rsid w:val="005E35AD"/>
    <w:rsid w:val="005E7E40"/>
    <w:rsid w:val="005F11DD"/>
    <w:rsid w:val="006025DB"/>
    <w:rsid w:val="00602B21"/>
    <w:rsid w:val="00603F21"/>
    <w:rsid w:val="00605645"/>
    <w:rsid w:val="0060634C"/>
    <w:rsid w:val="00610402"/>
    <w:rsid w:val="006136A2"/>
    <w:rsid w:val="00614781"/>
    <w:rsid w:val="00627000"/>
    <w:rsid w:val="00635258"/>
    <w:rsid w:val="00635932"/>
    <w:rsid w:val="006407D5"/>
    <w:rsid w:val="00640A05"/>
    <w:rsid w:val="0064108A"/>
    <w:rsid w:val="00644DC8"/>
    <w:rsid w:val="00645BFF"/>
    <w:rsid w:val="0066088C"/>
    <w:rsid w:val="00660ACB"/>
    <w:rsid w:val="006616B1"/>
    <w:rsid w:val="006639FC"/>
    <w:rsid w:val="006642F3"/>
    <w:rsid w:val="006651C9"/>
    <w:rsid w:val="00666425"/>
    <w:rsid w:val="00667BC2"/>
    <w:rsid w:val="00670C6F"/>
    <w:rsid w:val="00671959"/>
    <w:rsid w:val="00672290"/>
    <w:rsid w:val="006742C3"/>
    <w:rsid w:val="00674DF9"/>
    <w:rsid w:val="00675B00"/>
    <w:rsid w:val="00683B0F"/>
    <w:rsid w:val="00686775"/>
    <w:rsid w:val="00686FD5"/>
    <w:rsid w:val="00691D03"/>
    <w:rsid w:val="00693CE4"/>
    <w:rsid w:val="00696F1B"/>
    <w:rsid w:val="006A2C60"/>
    <w:rsid w:val="006B0E33"/>
    <w:rsid w:val="006B2404"/>
    <w:rsid w:val="006B7D16"/>
    <w:rsid w:val="006C058E"/>
    <w:rsid w:val="006C4EB2"/>
    <w:rsid w:val="006C588D"/>
    <w:rsid w:val="006C5E6A"/>
    <w:rsid w:val="006C7E0B"/>
    <w:rsid w:val="006D1EF9"/>
    <w:rsid w:val="006D32C3"/>
    <w:rsid w:val="006E0AF5"/>
    <w:rsid w:val="006E0B81"/>
    <w:rsid w:val="006E3309"/>
    <w:rsid w:val="006E69E5"/>
    <w:rsid w:val="006E6B42"/>
    <w:rsid w:val="006F2A56"/>
    <w:rsid w:val="006F3308"/>
    <w:rsid w:val="006F33E7"/>
    <w:rsid w:val="006F6041"/>
    <w:rsid w:val="006F7A38"/>
    <w:rsid w:val="0070052A"/>
    <w:rsid w:val="00701F3A"/>
    <w:rsid w:val="00703728"/>
    <w:rsid w:val="00704930"/>
    <w:rsid w:val="0070539A"/>
    <w:rsid w:val="007065EB"/>
    <w:rsid w:val="00710CFD"/>
    <w:rsid w:val="00711994"/>
    <w:rsid w:val="0071413E"/>
    <w:rsid w:val="007171D1"/>
    <w:rsid w:val="007207D7"/>
    <w:rsid w:val="00721273"/>
    <w:rsid w:val="00721678"/>
    <w:rsid w:val="00721F60"/>
    <w:rsid w:val="007247DB"/>
    <w:rsid w:val="00730690"/>
    <w:rsid w:val="0073088A"/>
    <w:rsid w:val="00731066"/>
    <w:rsid w:val="0073254C"/>
    <w:rsid w:val="00733B59"/>
    <w:rsid w:val="007351BE"/>
    <w:rsid w:val="00735ADB"/>
    <w:rsid w:val="00740CC8"/>
    <w:rsid w:val="0074257C"/>
    <w:rsid w:val="0074402E"/>
    <w:rsid w:val="00744B0F"/>
    <w:rsid w:val="00747F32"/>
    <w:rsid w:val="007521A5"/>
    <w:rsid w:val="007538FC"/>
    <w:rsid w:val="007560BC"/>
    <w:rsid w:val="007560FC"/>
    <w:rsid w:val="00762D18"/>
    <w:rsid w:val="00763A5E"/>
    <w:rsid w:val="00764A56"/>
    <w:rsid w:val="00771296"/>
    <w:rsid w:val="00772229"/>
    <w:rsid w:val="0077266D"/>
    <w:rsid w:val="00776676"/>
    <w:rsid w:val="0077756C"/>
    <w:rsid w:val="0078319E"/>
    <w:rsid w:val="00783E2B"/>
    <w:rsid w:val="00786F20"/>
    <w:rsid w:val="007903DA"/>
    <w:rsid w:val="007922CF"/>
    <w:rsid w:val="00793E8F"/>
    <w:rsid w:val="007A1FCB"/>
    <w:rsid w:val="007A348E"/>
    <w:rsid w:val="007A6079"/>
    <w:rsid w:val="007B04B6"/>
    <w:rsid w:val="007B0D69"/>
    <w:rsid w:val="007B14B7"/>
    <w:rsid w:val="007B18D1"/>
    <w:rsid w:val="007B3B26"/>
    <w:rsid w:val="007B440C"/>
    <w:rsid w:val="007C10DA"/>
    <w:rsid w:val="007C1402"/>
    <w:rsid w:val="007C23D2"/>
    <w:rsid w:val="007C3E6A"/>
    <w:rsid w:val="007C4350"/>
    <w:rsid w:val="007C505F"/>
    <w:rsid w:val="007C5495"/>
    <w:rsid w:val="007C6A93"/>
    <w:rsid w:val="007D0003"/>
    <w:rsid w:val="007D365C"/>
    <w:rsid w:val="007D3FDC"/>
    <w:rsid w:val="007D5D24"/>
    <w:rsid w:val="007D778E"/>
    <w:rsid w:val="007E0B2D"/>
    <w:rsid w:val="007E1923"/>
    <w:rsid w:val="007E3A1C"/>
    <w:rsid w:val="007E4055"/>
    <w:rsid w:val="007E4324"/>
    <w:rsid w:val="007F653B"/>
    <w:rsid w:val="007F695B"/>
    <w:rsid w:val="007F7231"/>
    <w:rsid w:val="007F72AD"/>
    <w:rsid w:val="00800152"/>
    <w:rsid w:val="008005D6"/>
    <w:rsid w:val="00801382"/>
    <w:rsid w:val="00802F86"/>
    <w:rsid w:val="00814437"/>
    <w:rsid w:val="00814B19"/>
    <w:rsid w:val="00816129"/>
    <w:rsid w:val="008165D9"/>
    <w:rsid w:val="00817489"/>
    <w:rsid w:val="008212CE"/>
    <w:rsid w:val="0082321E"/>
    <w:rsid w:val="008244AF"/>
    <w:rsid w:val="00824E7F"/>
    <w:rsid w:val="00825B00"/>
    <w:rsid w:val="00826F12"/>
    <w:rsid w:val="00827071"/>
    <w:rsid w:val="008312C1"/>
    <w:rsid w:val="00841CED"/>
    <w:rsid w:val="00841F71"/>
    <w:rsid w:val="00842555"/>
    <w:rsid w:val="00843993"/>
    <w:rsid w:val="00851710"/>
    <w:rsid w:val="00853E2F"/>
    <w:rsid w:val="00854ED6"/>
    <w:rsid w:val="00855871"/>
    <w:rsid w:val="008563CE"/>
    <w:rsid w:val="00860704"/>
    <w:rsid w:val="00861CE6"/>
    <w:rsid w:val="008643FC"/>
    <w:rsid w:val="0086574E"/>
    <w:rsid w:val="00867935"/>
    <w:rsid w:val="00867BFB"/>
    <w:rsid w:val="00870531"/>
    <w:rsid w:val="008712E2"/>
    <w:rsid w:val="008715CA"/>
    <w:rsid w:val="00875FD9"/>
    <w:rsid w:val="0088069E"/>
    <w:rsid w:val="00882FEF"/>
    <w:rsid w:val="00883668"/>
    <w:rsid w:val="0088402A"/>
    <w:rsid w:val="0088561D"/>
    <w:rsid w:val="0088797B"/>
    <w:rsid w:val="008944F3"/>
    <w:rsid w:val="00896725"/>
    <w:rsid w:val="00896FEF"/>
    <w:rsid w:val="00897439"/>
    <w:rsid w:val="008A08EC"/>
    <w:rsid w:val="008A2683"/>
    <w:rsid w:val="008A3662"/>
    <w:rsid w:val="008B08F5"/>
    <w:rsid w:val="008B1432"/>
    <w:rsid w:val="008B25E2"/>
    <w:rsid w:val="008B5EBA"/>
    <w:rsid w:val="008C2D2C"/>
    <w:rsid w:val="008C4EF0"/>
    <w:rsid w:val="008C7765"/>
    <w:rsid w:val="008D598F"/>
    <w:rsid w:val="008D5999"/>
    <w:rsid w:val="008D7058"/>
    <w:rsid w:val="008D727E"/>
    <w:rsid w:val="008E1D22"/>
    <w:rsid w:val="008E2B69"/>
    <w:rsid w:val="008E3BD1"/>
    <w:rsid w:val="008F23E7"/>
    <w:rsid w:val="008F3EFB"/>
    <w:rsid w:val="008F4A43"/>
    <w:rsid w:val="008F5276"/>
    <w:rsid w:val="0090036D"/>
    <w:rsid w:val="00903673"/>
    <w:rsid w:val="00907B72"/>
    <w:rsid w:val="009104F4"/>
    <w:rsid w:val="00910FB5"/>
    <w:rsid w:val="00913AD8"/>
    <w:rsid w:val="00915061"/>
    <w:rsid w:val="00915DA6"/>
    <w:rsid w:val="0092044D"/>
    <w:rsid w:val="00921F6B"/>
    <w:rsid w:val="0092301B"/>
    <w:rsid w:val="009247EF"/>
    <w:rsid w:val="00924AC5"/>
    <w:rsid w:val="00930E14"/>
    <w:rsid w:val="00934904"/>
    <w:rsid w:val="00934906"/>
    <w:rsid w:val="00934CC0"/>
    <w:rsid w:val="00936495"/>
    <w:rsid w:val="00940B34"/>
    <w:rsid w:val="00944D36"/>
    <w:rsid w:val="00945BF2"/>
    <w:rsid w:val="00950305"/>
    <w:rsid w:val="00950528"/>
    <w:rsid w:val="00953EEB"/>
    <w:rsid w:val="00953FDE"/>
    <w:rsid w:val="009543C9"/>
    <w:rsid w:val="00954DB8"/>
    <w:rsid w:val="009554B0"/>
    <w:rsid w:val="00955A03"/>
    <w:rsid w:val="00955B72"/>
    <w:rsid w:val="00956CCB"/>
    <w:rsid w:val="00957342"/>
    <w:rsid w:val="009644C5"/>
    <w:rsid w:val="00964701"/>
    <w:rsid w:val="009729EE"/>
    <w:rsid w:val="00975E37"/>
    <w:rsid w:val="00976565"/>
    <w:rsid w:val="00977CC9"/>
    <w:rsid w:val="0098057D"/>
    <w:rsid w:val="00980E84"/>
    <w:rsid w:val="00982E18"/>
    <w:rsid w:val="00983E65"/>
    <w:rsid w:val="00987360"/>
    <w:rsid w:val="00987C2D"/>
    <w:rsid w:val="00992B5E"/>
    <w:rsid w:val="0099470B"/>
    <w:rsid w:val="00995BAF"/>
    <w:rsid w:val="0099678B"/>
    <w:rsid w:val="009969CD"/>
    <w:rsid w:val="00997041"/>
    <w:rsid w:val="009A1704"/>
    <w:rsid w:val="009A1CEC"/>
    <w:rsid w:val="009A3B8F"/>
    <w:rsid w:val="009A7C5B"/>
    <w:rsid w:val="009A7DC0"/>
    <w:rsid w:val="009B64CD"/>
    <w:rsid w:val="009B78C5"/>
    <w:rsid w:val="009C005C"/>
    <w:rsid w:val="009C3AA9"/>
    <w:rsid w:val="009C657E"/>
    <w:rsid w:val="009D29E2"/>
    <w:rsid w:val="009D2C75"/>
    <w:rsid w:val="009D4225"/>
    <w:rsid w:val="009D7034"/>
    <w:rsid w:val="009D7EAC"/>
    <w:rsid w:val="009E1695"/>
    <w:rsid w:val="009E599A"/>
    <w:rsid w:val="009E5D49"/>
    <w:rsid w:val="009E63E6"/>
    <w:rsid w:val="009F1B82"/>
    <w:rsid w:val="009F1F6C"/>
    <w:rsid w:val="009F325D"/>
    <w:rsid w:val="00A013DB"/>
    <w:rsid w:val="00A05CB3"/>
    <w:rsid w:val="00A12F51"/>
    <w:rsid w:val="00A14EC7"/>
    <w:rsid w:val="00A209D6"/>
    <w:rsid w:val="00A21058"/>
    <w:rsid w:val="00A219BF"/>
    <w:rsid w:val="00A21E2B"/>
    <w:rsid w:val="00A22FA4"/>
    <w:rsid w:val="00A2415A"/>
    <w:rsid w:val="00A274D0"/>
    <w:rsid w:val="00A27DC6"/>
    <w:rsid w:val="00A301EA"/>
    <w:rsid w:val="00A32875"/>
    <w:rsid w:val="00A41F56"/>
    <w:rsid w:val="00A42907"/>
    <w:rsid w:val="00A50596"/>
    <w:rsid w:val="00A52361"/>
    <w:rsid w:val="00A524A8"/>
    <w:rsid w:val="00A5270B"/>
    <w:rsid w:val="00A53C29"/>
    <w:rsid w:val="00A56727"/>
    <w:rsid w:val="00A61C1F"/>
    <w:rsid w:val="00A64EAB"/>
    <w:rsid w:val="00A6602E"/>
    <w:rsid w:val="00A66D23"/>
    <w:rsid w:val="00A67D0A"/>
    <w:rsid w:val="00A70E82"/>
    <w:rsid w:val="00A71AB8"/>
    <w:rsid w:val="00A72058"/>
    <w:rsid w:val="00A72D2D"/>
    <w:rsid w:val="00A73EBD"/>
    <w:rsid w:val="00A76156"/>
    <w:rsid w:val="00A76882"/>
    <w:rsid w:val="00A802E0"/>
    <w:rsid w:val="00A817F5"/>
    <w:rsid w:val="00A82F9C"/>
    <w:rsid w:val="00A8604A"/>
    <w:rsid w:val="00A87003"/>
    <w:rsid w:val="00A9454F"/>
    <w:rsid w:val="00AA0AAD"/>
    <w:rsid w:val="00AA2996"/>
    <w:rsid w:val="00AA57E7"/>
    <w:rsid w:val="00AA6473"/>
    <w:rsid w:val="00AB3A3B"/>
    <w:rsid w:val="00AB3EBC"/>
    <w:rsid w:val="00AB7E3A"/>
    <w:rsid w:val="00AC14E9"/>
    <w:rsid w:val="00AC209E"/>
    <w:rsid w:val="00AC68D6"/>
    <w:rsid w:val="00AC6BDB"/>
    <w:rsid w:val="00AC7A54"/>
    <w:rsid w:val="00AC7D43"/>
    <w:rsid w:val="00AD0ECB"/>
    <w:rsid w:val="00AD1DA0"/>
    <w:rsid w:val="00AD46E9"/>
    <w:rsid w:val="00AD5BF4"/>
    <w:rsid w:val="00AE1568"/>
    <w:rsid w:val="00AE2FE7"/>
    <w:rsid w:val="00AE7CC8"/>
    <w:rsid w:val="00AF03FF"/>
    <w:rsid w:val="00AF06CA"/>
    <w:rsid w:val="00AF140E"/>
    <w:rsid w:val="00AF3C2B"/>
    <w:rsid w:val="00B01580"/>
    <w:rsid w:val="00B029DC"/>
    <w:rsid w:val="00B04F82"/>
    <w:rsid w:val="00B06149"/>
    <w:rsid w:val="00B07B2E"/>
    <w:rsid w:val="00B11D48"/>
    <w:rsid w:val="00B144EB"/>
    <w:rsid w:val="00B149AC"/>
    <w:rsid w:val="00B2119D"/>
    <w:rsid w:val="00B2147A"/>
    <w:rsid w:val="00B219E7"/>
    <w:rsid w:val="00B21BA7"/>
    <w:rsid w:val="00B22422"/>
    <w:rsid w:val="00B23801"/>
    <w:rsid w:val="00B243C5"/>
    <w:rsid w:val="00B24671"/>
    <w:rsid w:val="00B24DAB"/>
    <w:rsid w:val="00B254B6"/>
    <w:rsid w:val="00B33775"/>
    <w:rsid w:val="00B34F35"/>
    <w:rsid w:val="00B419E7"/>
    <w:rsid w:val="00B42815"/>
    <w:rsid w:val="00B4650F"/>
    <w:rsid w:val="00B505A2"/>
    <w:rsid w:val="00B51DD3"/>
    <w:rsid w:val="00B52883"/>
    <w:rsid w:val="00B5424F"/>
    <w:rsid w:val="00B57209"/>
    <w:rsid w:val="00B576A1"/>
    <w:rsid w:val="00B602F9"/>
    <w:rsid w:val="00B613FA"/>
    <w:rsid w:val="00B61E38"/>
    <w:rsid w:val="00B63FF0"/>
    <w:rsid w:val="00B6492D"/>
    <w:rsid w:val="00B64A07"/>
    <w:rsid w:val="00B67707"/>
    <w:rsid w:val="00B7173A"/>
    <w:rsid w:val="00B7538C"/>
    <w:rsid w:val="00B810FE"/>
    <w:rsid w:val="00B8754A"/>
    <w:rsid w:val="00B878D8"/>
    <w:rsid w:val="00B9134B"/>
    <w:rsid w:val="00B92042"/>
    <w:rsid w:val="00B92F95"/>
    <w:rsid w:val="00B93696"/>
    <w:rsid w:val="00B9535D"/>
    <w:rsid w:val="00B9763A"/>
    <w:rsid w:val="00BA1976"/>
    <w:rsid w:val="00BA2FA9"/>
    <w:rsid w:val="00BA4CC3"/>
    <w:rsid w:val="00BA5577"/>
    <w:rsid w:val="00BB6D06"/>
    <w:rsid w:val="00BB7726"/>
    <w:rsid w:val="00BC01C1"/>
    <w:rsid w:val="00BC5CDD"/>
    <w:rsid w:val="00BD439F"/>
    <w:rsid w:val="00BD45C2"/>
    <w:rsid w:val="00BD5CE1"/>
    <w:rsid w:val="00BD62D0"/>
    <w:rsid w:val="00BE0F48"/>
    <w:rsid w:val="00BE46BF"/>
    <w:rsid w:val="00BE6A57"/>
    <w:rsid w:val="00BF2AF0"/>
    <w:rsid w:val="00BF648B"/>
    <w:rsid w:val="00C02822"/>
    <w:rsid w:val="00C02D9F"/>
    <w:rsid w:val="00C02DF1"/>
    <w:rsid w:val="00C0383F"/>
    <w:rsid w:val="00C11FF9"/>
    <w:rsid w:val="00C122A1"/>
    <w:rsid w:val="00C13517"/>
    <w:rsid w:val="00C13C2B"/>
    <w:rsid w:val="00C155DD"/>
    <w:rsid w:val="00C16E95"/>
    <w:rsid w:val="00C215E2"/>
    <w:rsid w:val="00C246FC"/>
    <w:rsid w:val="00C2566B"/>
    <w:rsid w:val="00C25ED6"/>
    <w:rsid w:val="00C27514"/>
    <w:rsid w:val="00C33923"/>
    <w:rsid w:val="00C34310"/>
    <w:rsid w:val="00C36A59"/>
    <w:rsid w:val="00C4045B"/>
    <w:rsid w:val="00C426D5"/>
    <w:rsid w:val="00C44663"/>
    <w:rsid w:val="00C47BDA"/>
    <w:rsid w:val="00C5280F"/>
    <w:rsid w:val="00C52DF9"/>
    <w:rsid w:val="00C57B7B"/>
    <w:rsid w:val="00C61BF4"/>
    <w:rsid w:val="00C66DDB"/>
    <w:rsid w:val="00C70822"/>
    <w:rsid w:val="00C70A5A"/>
    <w:rsid w:val="00C70E2A"/>
    <w:rsid w:val="00C75788"/>
    <w:rsid w:val="00C76511"/>
    <w:rsid w:val="00C85891"/>
    <w:rsid w:val="00C939F5"/>
    <w:rsid w:val="00C942DA"/>
    <w:rsid w:val="00C94D53"/>
    <w:rsid w:val="00C95D8C"/>
    <w:rsid w:val="00C97623"/>
    <w:rsid w:val="00CA058F"/>
    <w:rsid w:val="00CA14DC"/>
    <w:rsid w:val="00CA46F2"/>
    <w:rsid w:val="00CA717C"/>
    <w:rsid w:val="00CB22E7"/>
    <w:rsid w:val="00CB27A8"/>
    <w:rsid w:val="00CB4A8C"/>
    <w:rsid w:val="00CB5922"/>
    <w:rsid w:val="00CB695A"/>
    <w:rsid w:val="00CC26AD"/>
    <w:rsid w:val="00CC37D6"/>
    <w:rsid w:val="00CC3C6E"/>
    <w:rsid w:val="00CC43E3"/>
    <w:rsid w:val="00CC4497"/>
    <w:rsid w:val="00CC613C"/>
    <w:rsid w:val="00CC7ABE"/>
    <w:rsid w:val="00CC7B47"/>
    <w:rsid w:val="00CC7CEE"/>
    <w:rsid w:val="00CD006F"/>
    <w:rsid w:val="00CD14F5"/>
    <w:rsid w:val="00CE131E"/>
    <w:rsid w:val="00CE572B"/>
    <w:rsid w:val="00D005DB"/>
    <w:rsid w:val="00D00BC9"/>
    <w:rsid w:val="00D00E59"/>
    <w:rsid w:val="00D018DD"/>
    <w:rsid w:val="00D01DD4"/>
    <w:rsid w:val="00D0724F"/>
    <w:rsid w:val="00D1663E"/>
    <w:rsid w:val="00D16D2D"/>
    <w:rsid w:val="00D216FE"/>
    <w:rsid w:val="00D23C9C"/>
    <w:rsid w:val="00D27E5E"/>
    <w:rsid w:val="00D32159"/>
    <w:rsid w:val="00D34D34"/>
    <w:rsid w:val="00D36E9D"/>
    <w:rsid w:val="00D4298E"/>
    <w:rsid w:val="00D4350F"/>
    <w:rsid w:val="00D43E19"/>
    <w:rsid w:val="00D4656A"/>
    <w:rsid w:val="00D473E1"/>
    <w:rsid w:val="00D5081D"/>
    <w:rsid w:val="00D50BFF"/>
    <w:rsid w:val="00D52339"/>
    <w:rsid w:val="00D52E0B"/>
    <w:rsid w:val="00D54E70"/>
    <w:rsid w:val="00D570CE"/>
    <w:rsid w:val="00D576A3"/>
    <w:rsid w:val="00D603D5"/>
    <w:rsid w:val="00D60672"/>
    <w:rsid w:val="00D616CF"/>
    <w:rsid w:val="00D6266F"/>
    <w:rsid w:val="00D64B72"/>
    <w:rsid w:val="00D65567"/>
    <w:rsid w:val="00D668A2"/>
    <w:rsid w:val="00D67CE8"/>
    <w:rsid w:val="00D70D51"/>
    <w:rsid w:val="00D71356"/>
    <w:rsid w:val="00D72546"/>
    <w:rsid w:val="00D729E7"/>
    <w:rsid w:val="00D768E0"/>
    <w:rsid w:val="00D8430A"/>
    <w:rsid w:val="00D86177"/>
    <w:rsid w:val="00D93249"/>
    <w:rsid w:val="00D95F9B"/>
    <w:rsid w:val="00D9607D"/>
    <w:rsid w:val="00D97741"/>
    <w:rsid w:val="00D977D8"/>
    <w:rsid w:val="00DA0477"/>
    <w:rsid w:val="00DA573F"/>
    <w:rsid w:val="00DA6469"/>
    <w:rsid w:val="00DA6C0D"/>
    <w:rsid w:val="00DA7A8B"/>
    <w:rsid w:val="00DA7F80"/>
    <w:rsid w:val="00DB0F26"/>
    <w:rsid w:val="00DB2507"/>
    <w:rsid w:val="00DB3F04"/>
    <w:rsid w:val="00DB6834"/>
    <w:rsid w:val="00DB7EC6"/>
    <w:rsid w:val="00DC40FB"/>
    <w:rsid w:val="00DD12DF"/>
    <w:rsid w:val="00DD315D"/>
    <w:rsid w:val="00DD447E"/>
    <w:rsid w:val="00DD54CF"/>
    <w:rsid w:val="00DE1FD3"/>
    <w:rsid w:val="00DF0F5F"/>
    <w:rsid w:val="00DF45EE"/>
    <w:rsid w:val="00DF7B06"/>
    <w:rsid w:val="00E01095"/>
    <w:rsid w:val="00E0315A"/>
    <w:rsid w:val="00E03C07"/>
    <w:rsid w:val="00E03F8E"/>
    <w:rsid w:val="00E04865"/>
    <w:rsid w:val="00E079D6"/>
    <w:rsid w:val="00E14033"/>
    <w:rsid w:val="00E14D8A"/>
    <w:rsid w:val="00E15393"/>
    <w:rsid w:val="00E15BF8"/>
    <w:rsid w:val="00E20937"/>
    <w:rsid w:val="00E20D07"/>
    <w:rsid w:val="00E22A8D"/>
    <w:rsid w:val="00E252EF"/>
    <w:rsid w:val="00E30461"/>
    <w:rsid w:val="00E3095A"/>
    <w:rsid w:val="00E309D4"/>
    <w:rsid w:val="00E31EB6"/>
    <w:rsid w:val="00E321D9"/>
    <w:rsid w:val="00E33627"/>
    <w:rsid w:val="00E336FB"/>
    <w:rsid w:val="00E354B3"/>
    <w:rsid w:val="00E366CE"/>
    <w:rsid w:val="00E36D06"/>
    <w:rsid w:val="00E36F57"/>
    <w:rsid w:val="00E4180A"/>
    <w:rsid w:val="00E42CA4"/>
    <w:rsid w:val="00E4628C"/>
    <w:rsid w:val="00E504FC"/>
    <w:rsid w:val="00E51898"/>
    <w:rsid w:val="00E53EB1"/>
    <w:rsid w:val="00E54005"/>
    <w:rsid w:val="00E60949"/>
    <w:rsid w:val="00E634D5"/>
    <w:rsid w:val="00E64E45"/>
    <w:rsid w:val="00E65BAB"/>
    <w:rsid w:val="00E66349"/>
    <w:rsid w:val="00E664E2"/>
    <w:rsid w:val="00E70C3C"/>
    <w:rsid w:val="00E71436"/>
    <w:rsid w:val="00E766C5"/>
    <w:rsid w:val="00E80376"/>
    <w:rsid w:val="00E811B5"/>
    <w:rsid w:val="00E8344B"/>
    <w:rsid w:val="00E84AA6"/>
    <w:rsid w:val="00E84E5A"/>
    <w:rsid w:val="00E935C7"/>
    <w:rsid w:val="00E94231"/>
    <w:rsid w:val="00E9487C"/>
    <w:rsid w:val="00E95406"/>
    <w:rsid w:val="00E965EA"/>
    <w:rsid w:val="00E96A02"/>
    <w:rsid w:val="00E978FA"/>
    <w:rsid w:val="00EA3743"/>
    <w:rsid w:val="00EA403D"/>
    <w:rsid w:val="00EB5B09"/>
    <w:rsid w:val="00EB6136"/>
    <w:rsid w:val="00EB638E"/>
    <w:rsid w:val="00EB67F2"/>
    <w:rsid w:val="00EB788C"/>
    <w:rsid w:val="00EB7E38"/>
    <w:rsid w:val="00EC178C"/>
    <w:rsid w:val="00EC20F0"/>
    <w:rsid w:val="00EC37DE"/>
    <w:rsid w:val="00EC4070"/>
    <w:rsid w:val="00EC45FC"/>
    <w:rsid w:val="00EC502F"/>
    <w:rsid w:val="00EC769B"/>
    <w:rsid w:val="00EC7D7E"/>
    <w:rsid w:val="00EC7FB2"/>
    <w:rsid w:val="00ED0B37"/>
    <w:rsid w:val="00ED0BE0"/>
    <w:rsid w:val="00ED2934"/>
    <w:rsid w:val="00ED3EA1"/>
    <w:rsid w:val="00ED5C4B"/>
    <w:rsid w:val="00ED76E6"/>
    <w:rsid w:val="00EE0CB3"/>
    <w:rsid w:val="00EE1918"/>
    <w:rsid w:val="00EE239C"/>
    <w:rsid w:val="00EE5A0E"/>
    <w:rsid w:val="00EE73FE"/>
    <w:rsid w:val="00EE777B"/>
    <w:rsid w:val="00EF1A63"/>
    <w:rsid w:val="00EF4801"/>
    <w:rsid w:val="00EF6AF7"/>
    <w:rsid w:val="00F04CE5"/>
    <w:rsid w:val="00F07884"/>
    <w:rsid w:val="00F10E47"/>
    <w:rsid w:val="00F1375A"/>
    <w:rsid w:val="00F146E8"/>
    <w:rsid w:val="00F14C8A"/>
    <w:rsid w:val="00F17F0D"/>
    <w:rsid w:val="00F24F9F"/>
    <w:rsid w:val="00F302CA"/>
    <w:rsid w:val="00F33F1E"/>
    <w:rsid w:val="00F362A4"/>
    <w:rsid w:val="00F36DC8"/>
    <w:rsid w:val="00F37BD3"/>
    <w:rsid w:val="00F4236A"/>
    <w:rsid w:val="00F439D8"/>
    <w:rsid w:val="00F44EA9"/>
    <w:rsid w:val="00F47A4E"/>
    <w:rsid w:val="00F47DF5"/>
    <w:rsid w:val="00F501A9"/>
    <w:rsid w:val="00F50BC3"/>
    <w:rsid w:val="00F51715"/>
    <w:rsid w:val="00F53434"/>
    <w:rsid w:val="00F53C57"/>
    <w:rsid w:val="00F54998"/>
    <w:rsid w:val="00F565D5"/>
    <w:rsid w:val="00F61868"/>
    <w:rsid w:val="00F61913"/>
    <w:rsid w:val="00F6323D"/>
    <w:rsid w:val="00F650F9"/>
    <w:rsid w:val="00F6720C"/>
    <w:rsid w:val="00F67BFD"/>
    <w:rsid w:val="00F775F8"/>
    <w:rsid w:val="00F779FB"/>
    <w:rsid w:val="00F85D81"/>
    <w:rsid w:val="00F870C5"/>
    <w:rsid w:val="00F96B7B"/>
    <w:rsid w:val="00FA22DE"/>
    <w:rsid w:val="00FA2548"/>
    <w:rsid w:val="00FA2636"/>
    <w:rsid w:val="00FA3AE3"/>
    <w:rsid w:val="00FA718D"/>
    <w:rsid w:val="00FB0C94"/>
    <w:rsid w:val="00FB268E"/>
    <w:rsid w:val="00FB610B"/>
    <w:rsid w:val="00FC1593"/>
    <w:rsid w:val="00FC2780"/>
    <w:rsid w:val="00FC37A1"/>
    <w:rsid w:val="00FC4549"/>
    <w:rsid w:val="00FC6628"/>
    <w:rsid w:val="00FD230B"/>
    <w:rsid w:val="00FD69DE"/>
    <w:rsid w:val="00FD6E3D"/>
    <w:rsid w:val="00FD7B94"/>
    <w:rsid w:val="00FE0076"/>
    <w:rsid w:val="00FE2C95"/>
    <w:rsid w:val="00FE5AE3"/>
    <w:rsid w:val="00FE6AF7"/>
    <w:rsid w:val="00FF1B1C"/>
    <w:rsid w:val="00FF22AC"/>
    <w:rsid w:val="00FF2DCF"/>
    <w:rsid w:val="0625F09B"/>
    <w:rsid w:val="3D1F2EBA"/>
    <w:rsid w:val="474E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F3B19B"/>
  <w15:chartTrackingRefBased/>
  <w15:docId w15:val="{F6AEE973-4B63-4BCD-959A-82D6F8AC1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8F5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0E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3A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3AD8"/>
  </w:style>
  <w:style w:type="paragraph" w:styleId="Footer">
    <w:name w:val="footer"/>
    <w:basedOn w:val="Normal"/>
    <w:link w:val="FooterChar"/>
    <w:uiPriority w:val="99"/>
    <w:unhideWhenUsed/>
    <w:rsid w:val="00913A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3AD8"/>
  </w:style>
  <w:style w:type="paragraph" w:styleId="ListParagraph">
    <w:name w:val="List Paragraph"/>
    <w:basedOn w:val="Normal"/>
    <w:uiPriority w:val="34"/>
    <w:qFormat/>
    <w:rsid w:val="0099704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970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70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70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70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704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7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041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B24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B24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920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2042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FB0C94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B0C94"/>
    <w:rPr>
      <w:rFonts w:ascii="Calibri" w:hAnsi="Calibri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rsid w:val="00C70E2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A6602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5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3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7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3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274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4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7250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9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7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66159-990A-4595-9C18-8A4BDF088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Hopton</dc:creator>
  <cp:keywords/>
  <dc:description/>
  <cp:lastModifiedBy>Michelle Hopton</cp:lastModifiedBy>
  <cp:revision>75</cp:revision>
  <cp:lastPrinted>2023-02-02T10:37:00Z</cp:lastPrinted>
  <dcterms:created xsi:type="dcterms:W3CDTF">2023-04-04T13:38:00Z</dcterms:created>
  <dcterms:modified xsi:type="dcterms:W3CDTF">2023-04-26T09:39:00Z</dcterms:modified>
</cp:coreProperties>
</file>