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814A" w14:textId="2D7047CA" w:rsidR="00070A8A" w:rsidRPr="00D8430A" w:rsidRDefault="0625F09B" w:rsidP="00704930">
      <w:pPr>
        <w:tabs>
          <w:tab w:val="left" w:pos="720"/>
          <w:tab w:val="left" w:pos="1440"/>
          <w:tab w:val="left" w:pos="2160"/>
          <w:tab w:val="left" w:pos="2880"/>
          <w:tab w:val="left" w:pos="6109"/>
        </w:tabs>
        <w:jc w:val="both"/>
      </w:pPr>
      <w:r w:rsidRPr="0625F09B">
        <w:rPr>
          <w:b/>
          <w:bCs/>
        </w:rPr>
        <w:t>3</w:t>
      </w:r>
      <w:r w:rsidR="005D30E8">
        <w:rPr>
          <w:b/>
          <w:bCs/>
        </w:rPr>
        <w:t>5</w:t>
      </w:r>
      <w:r w:rsidR="00D2287C">
        <w:rPr>
          <w:b/>
          <w:bCs/>
        </w:rPr>
        <w:t>65</w:t>
      </w:r>
      <w:r w:rsidRPr="0625F09B">
        <w:rPr>
          <w:b/>
          <w:bCs/>
        </w:rPr>
        <w:t xml:space="preserve"> 1</w:t>
      </w:r>
      <w:bookmarkStart w:id="0" w:name="_Int_Sq3U0Fb2"/>
      <w:r w:rsidRPr="0625F09B">
        <w:rPr>
          <w:b/>
          <w:bCs/>
        </w:rPr>
        <w:t xml:space="preserve">.  </w:t>
      </w:r>
      <w:bookmarkEnd w:id="0"/>
      <w:r w:rsidRPr="0625F09B">
        <w:rPr>
          <w:b/>
          <w:bCs/>
        </w:rPr>
        <w:t>Apologies for absence</w:t>
      </w:r>
      <w:r>
        <w:t xml:space="preserve"> </w:t>
      </w:r>
      <w:r w:rsidR="001E0CA5">
        <w:t xml:space="preserve"> </w:t>
      </w:r>
      <w:r w:rsidR="00366E81">
        <w:t>Cllr</w:t>
      </w:r>
      <w:r w:rsidR="00ED29A3">
        <w:t xml:space="preserve"> Ambler</w:t>
      </w:r>
    </w:p>
    <w:p w14:paraId="77228ADC" w14:textId="4CCE432C" w:rsidR="00955A03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>3</w:t>
      </w:r>
      <w:r w:rsidR="00066131">
        <w:rPr>
          <w:b/>
          <w:bCs/>
        </w:rPr>
        <w:t>5</w:t>
      </w:r>
      <w:r w:rsidR="00D2287C">
        <w:rPr>
          <w:b/>
          <w:bCs/>
        </w:rPr>
        <w:t>66</w:t>
      </w:r>
      <w:r w:rsidRPr="0625F09B">
        <w:rPr>
          <w:b/>
          <w:bCs/>
        </w:rPr>
        <w:t xml:space="preserve"> 2.  Minutes of previous meeting  </w:t>
      </w:r>
    </w:p>
    <w:p w14:paraId="37006618" w14:textId="4D2F9BA1" w:rsidR="00997041" w:rsidRPr="00D8430A" w:rsidRDefault="0625F09B" w:rsidP="00704930">
      <w:pPr>
        <w:jc w:val="both"/>
        <w:rPr>
          <w:b/>
          <w:bCs/>
        </w:rPr>
      </w:pPr>
      <w:r w:rsidRPr="0625F09B">
        <w:rPr>
          <w:b/>
          <w:bCs/>
        </w:rPr>
        <w:t xml:space="preserve">Resolved – </w:t>
      </w:r>
      <w:r>
        <w:t xml:space="preserve">Minutes of the Parish Council meeting held on </w:t>
      </w:r>
      <w:r w:rsidR="00916A0E">
        <w:t>Monday</w:t>
      </w:r>
      <w:r w:rsidR="006251FE">
        <w:t xml:space="preserve"> </w:t>
      </w:r>
      <w:r w:rsidR="00B46A5B">
        <w:t>2</w:t>
      </w:r>
      <w:r w:rsidR="00B46A5B" w:rsidRPr="00B46A5B">
        <w:rPr>
          <w:vertAlign w:val="superscript"/>
        </w:rPr>
        <w:t>nd</w:t>
      </w:r>
      <w:r w:rsidR="00B46A5B">
        <w:t xml:space="preserve"> Oc</w:t>
      </w:r>
      <w:r w:rsidR="00BB64E2">
        <w:t>tober</w:t>
      </w:r>
      <w:r>
        <w:t xml:space="preserve"> were approved and signed as a true and correct record</w:t>
      </w:r>
      <w:bookmarkStart w:id="1" w:name="_Int_kMEApsN0"/>
      <w:r>
        <w:t xml:space="preserve">.  </w:t>
      </w:r>
      <w:bookmarkEnd w:id="1"/>
      <w:r>
        <w:t xml:space="preserve">           Proposed Cllr</w:t>
      </w:r>
      <w:r w:rsidR="00E6573C">
        <w:t xml:space="preserve"> </w:t>
      </w:r>
      <w:r w:rsidR="00BB64E2">
        <w:t>Brown</w:t>
      </w:r>
      <w:r>
        <w:t xml:space="preserve">        Seconded Cllr</w:t>
      </w:r>
      <w:r w:rsidR="00DD03DC">
        <w:t xml:space="preserve"> </w:t>
      </w:r>
      <w:r w:rsidR="00BB64E2">
        <w:t>Chinn</w:t>
      </w:r>
    </w:p>
    <w:p w14:paraId="5067BE71" w14:textId="51E6AEC3" w:rsidR="00997041" w:rsidRPr="00D8430A" w:rsidRDefault="0625F09B" w:rsidP="00704930">
      <w:pPr>
        <w:jc w:val="both"/>
        <w:rPr>
          <w:b/>
          <w:bCs/>
          <w:u w:val="single"/>
        </w:rPr>
      </w:pPr>
      <w:r w:rsidRPr="0625F09B">
        <w:rPr>
          <w:b/>
          <w:bCs/>
        </w:rPr>
        <w:t>3</w:t>
      </w:r>
      <w:r w:rsidR="00066131">
        <w:rPr>
          <w:b/>
          <w:bCs/>
        </w:rPr>
        <w:t>5</w:t>
      </w:r>
      <w:r w:rsidR="00D2287C">
        <w:rPr>
          <w:b/>
          <w:bCs/>
        </w:rPr>
        <w:t>67</w:t>
      </w:r>
      <w:r w:rsidRPr="0625F09B">
        <w:rPr>
          <w:b/>
          <w:bCs/>
        </w:rPr>
        <w:t xml:space="preserve"> 3.  Declarations of Interest</w:t>
      </w:r>
    </w:p>
    <w:p w14:paraId="29D0C4EA" w14:textId="34B99126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Non-pecuniary interest – </w:t>
      </w:r>
      <w:r w:rsidR="00220CE5">
        <w:t>Cllr Shepherd 6.7</w:t>
      </w:r>
    </w:p>
    <w:p w14:paraId="136D6614" w14:textId="051876BC" w:rsidR="00997041" w:rsidRPr="00D8430A" w:rsidRDefault="00997041" w:rsidP="00704930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Pecuniary interest – </w:t>
      </w:r>
      <w:r w:rsidR="000D2FCB" w:rsidRPr="00D8430A">
        <w:t xml:space="preserve">Cllr Hopton </w:t>
      </w:r>
      <w:r w:rsidR="00066131">
        <w:t>1</w:t>
      </w:r>
      <w:r w:rsidR="00220CE5">
        <w:t>4</w:t>
      </w:r>
    </w:p>
    <w:p w14:paraId="4509FB9B" w14:textId="471BC516" w:rsidR="009427C4" w:rsidRPr="009427C4" w:rsidRDefault="00997041" w:rsidP="009427C4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8430A">
        <w:rPr>
          <w:b/>
          <w:bCs/>
        </w:rPr>
        <w:t xml:space="preserve">Dispensations given to any member of the council in respect of the agenda items – </w:t>
      </w:r>
      <w:r w:rsidRPr="00D8430A">
        <w:t>None</w:t>
      </w:r>
      <w:r w:rsidR="00F6323D" w:rsidRPr="00D8430A">
        <w:t>.</w:t>
      </w:r>
    </w:p>
    <w:p w14:paraId="4E24397C" w14:textId="3C60BE59" w:rsidR="007E6F03" w:rsidRPr="00F034BD" w:rsidRDefault="00E96A02" w:rsidP="00192B81">
      <w:pPr>
        <w:jc w:val="both"/>
      </w:pPr>
      <w:r w:rsidRPr="00E96A02">
        <w:rPr>
          <w:b/>
          <w:bCs/>
        </w:rPr>
        <w:t>3</w:t>
      </w:r>
      <w:r w:rsidR="00066131">
        <w:rPr>
          <w:b/>
          <w:bCs/>
        </w:rPr>
        <w:t>5</w:t>
      </w:r>
      <w:r w:rsidR="004D6FB9">
        <w:rPr>
          <w:b/>
          <w:bCs/>
        </w:rPr>
        <w:t>68</w:t>
      </w:r>
      <w:r w:rsidRPr="00E96A02">
        <w:rPr>
          <w:b/>
          <w:bCs/>
        </w:rPr>
        <w:t>.</w:t>
      </w:r>
      <w:r w:rsidR="001E0118">
        <w:rPr>
          <w:b/>
          <w:bCs/>
        </w:rPr>
        <w:t xml:space="preserve">4 </w:t>
      </w:r>
      <w:r w:rsidRPr="00E96A02">
        <w:rPr>
          <w:b/>
          <w:bCs/>
        </w:rPr>
        <w:t>Open Forum</w:t>
      </w:r>
      <w:r w:rsidR="007A6079">
        <w:rPr>
          <w:b/>
          <w:bCs/>
        </w:rPr>
        <w:t xml:space="preserve"> </w:t>
      </w:r>
      <w:r w:rsidR="00FE1D29">
        <w:t>A resident asked</w:t>
      </w:r>
      <w:r w:rsidR="00436946">
        <w:t xml:space="preserve"> if the Parish Council would be adding comments to the planning portal in connection with the installation of </w:t>
      </w:r>
      <w:r w:rsidR="007A793D">
        <w:t>telegraph poles in the conservation area.</w:t>
      </w:r>
      <w:r w:rsidR="00482BC1">
        <w:t xml:space="preserve">  The Chairman and both Ward</w:t>
      </w:r>
      <w:r w:rsidR="00233D08">
        <w:t xml:space="preserve"> Councillor Hopton and Corless </w:t>
      </w:r>
      <w:r w:rsidR="00E87A98">
        <w:t>explained the current situation and what actions have been taken.</w:t>
      </w:r>
      <w:r w:rsidR="00C3770E">
        <w:t xml:space="preserve">  A discussion took place regarding the </w:t>
      </w:r>
      <w:r w:rsidR="006E446C">
        <w:t xml:space="preserve">ongoing traffic management plan </w:t>
      </w:r>
      <w:r w:rsidR="00A44EB8">
        <w:t>for the village in particular around the school and the centre of the village</w:t>
      </w:r>
      <w:r w:rsidR="00AB76D1">
        <w:t xml:space="preserve"> which</w:t>
      </w:r>
      <w:r w:rsidR="00165023">
        <w:t xml:space="preserve"> is</w:t>
      </w:r>
      <w:r w:rsidR="00AB76D1">
        <w:t xml:space="preserve"> currently </w:t>
      </w:r>
      <w:r w:rsidR="00D35813">
        <w:t xml:space="preserve">in consultation with </w:t>
      </w:r>
      <w:r w:rsidR="00DC26A7">
        <w:t xml:space="preserve">affected </w:t>
      </w:r>
      <w:r w:rsidR="00D35813">
        <w:t>residents for their comments.</w:t>
      </w:r>
      <w:r w:rsidR="00DC26A7">
        <w:t xml:space="preserve">  A wider consultation will follow.</w:t>
      </w:r>
    </w:p>
    <w:p w14:paraId="27629FF0" w14:textId="5C7990B2" w:rsidR="00A41899" w:rsidRPr="00C21E4B" w:rsidRDefault="0625F09B" w:rsidP="00F3506B">
      <w:pPr>
        <w:jc w:val="both"/>
      </w:pPr>
      <w:r w:rsidRPr="0625F09B">
        <w:rPr>
          <w:b/>
          <w:bCs/>
        </w:rPr>
        <w:t>3</w:t>
      </w:r>
      <w:r w:rsidR="00F270CE">
        <w:rPr>
          <w:b/>
          <w:bCs/>
        </w:rPr>
        <w:t>5</w:t>
      </w:r>
      <w:r w:rsidR="000C3130">
        <w:rPr>
          <w:b/>
          <w:bCs/>
        </w:rPr>
        <w:t>69</w:t>
      </w:r>
      <w:r w:rsidR="001E0118">
        <w:rPr>
          <w:b/>
          <w:bCs/>
        </w:rPr>
        <w:t xml:space="preserve"> 5</w:t>
      </w:r>
      <w:r w:rsidRPr="0625F09B">
        <w:rPr>
          <w:b/>
          <w:bCs/>
        </w:rPr>
        <w:t>.  To Receive the East Riding  Councillors Report</w:t>
      </w:r>
      <w:bookmarkStart w:id="2" w:name="_Hlk127172759"/>
      <w:r w:rsidR="0025328B">
        <w:t>.</w:t>
      </w:r>
      <w:r w:rsidR="009505E5">
        <w:t xml:space="preserve"> </w:t>
      </w:r>
      <w:bookmarkStart w:id="3" w:name="_Hlk144795944"/>
      <w:r w:rsidR="004C75F6">
        <w:t xml:space="preserve">In addition to the </w:t>
      </w:r>
      <w:r w:rsidR="008941E6">
        <w:t xml:space="preserve">updates provided during the open forum with regards to the telegraph poles Ward Cllr Hopton </w:t>
      </w:r>
      <w:r w:rsidR="0050149B">
        <w:t xml:space="preserve">advised that he would be speaking </w:t>
      </w:r>
      <w:r w:rsidR="00FD70CB">
        <w:t xml:space="preserve">on behalf of the village </w:t>
      </w:r>
      <w:r w:rsidR="00CE4BE2">
        <w:t xml:space="preserve">at the </w:t>
      </w:r>
      <w:r w:rsidR="00B54F0C">
        <w:t xml:space="preserve">Strategic Planning Committee with regards the Westfield Farm development. </w:t>
      </w:r>
      <w:r w:rsidR="00787DE7">
        <w:t xml:space="preserve"> </w:t>
      </w:r>
      <w:r w:rsidR="00BC7AE8">
        <w:t xml:space="preserve">At this point a discussion was held </w:t>
      </w:r>
      <w:r w:rsidR="00C77655">
        <w:t xml:space="preserve">including the Councillors regarding several </w:t>
      </w:r>
      <w:r w:rsidR="00D01F8D">
        <w:t>issues of concern regarding this development and it was agreed that the clerk would</w:t>
      </w:r>
      <w:r w:rsidR="006C5A3D">
        <w:t xml:space="preserve"> send an email to the planning committee prior to the </w:t>
      </w:r>
      <w:r w:rsidR="00F4569B">
        <w:t>meeting.  (Ward Cllr Corless stepped out during this  discussion)</w:t>
      </w:r>
    </w:p>
    <w:bookmarkEnd w:id="2"/>
    <w:bookmarkEnd w:id="3"/>
    <w:p w14:paraId="4F7326AB" w14:textId="3AA0D891" w:rsidR="001A486D" w:rsidRDefault="0625F09B" w:rsidP="001A486D">
      <w:pPr>
        <w:jc w:val="both"/>
        <w:rPr>
          <w:i/>
          <w:iCs/>
        </w:rPr>
      </w:pPr>
      <w:r w:rsidRPr="0625F09B">
        <w:rPr>
          <w:b/>
          <w:bCs/>
        </w:rPr>
        <w:t>3</w:t>
      </w:r>
      <w:r w:rsidR="004212B0">
        <w:rPr>
          <w:b/>
          <w:bCs/>
        </w:rPr>
        <w:t>5</w:t>
      </w:r>
      <w:r w:rsidR="004E4EF7">
        <w:rPr>
          <w:b/>
          <w:bCs/>
        </w:rPr>
        <w:t>70</w:t>
      </w:r>
      <w:r w:rsidRPr="0625F09B">
        <w:rPr>
          <w:b/>
          <w:bCs/>
        </w:rPr>
        <w:t xml:space="preserve"> </w:t>
      </w:r>
      <w:r w:rsidR="001E0118">
        <w:rPr>
          <w:b/>
          <w:bCs/>
        </w:rPr>
        <w:t>6</w:t>
      </w:r>
      <w:r w:rsidRPr="0625F09B">
        <w:rPr>
          <w:b/>
          <w:bCs/>
        </w:rPr>
        <w:t>.  Plannin</w:t>
      </w:r>
      <w:r w:rsidR="001A486D">
        <w:rPr>
          <w:b/>
          <w:bCs/>
        </w:rPr>
        <w:t>g</w:t>
      </w:r>
      <w:r w:rsidR="00C21E4B">
        <w:rPr>
          <w:b/>
          <w:bCs/>
        </w:rPr>
        <w:t xml:space="preserve"> </w:t>
      </w:r>
      <w:r w:rsidR="00C21E4B">
        <w:rPr>
          <w:i/>
          <w:iCs/>
        </w:rPr>
        <w:t>Ward Cllr Paul Hopton did not participate during planning.</w:t>
      </w:r>
    </w:p>
    <w:p w14:paraId="5BD49E98" w14:textId="08DD1B06" w:rsidR="00A329B7" w:rsidRDefault="005C16A4" w:rsidP="00B67AC3">
      <w:pPr>
        <w:pStyle w:val="ListParagraph"/>
        <w:numPr>
          <w:ilvl w:val="0"/>
          <w:numId w:val="47"/>
        </w:numPr>
        <w:jc w:val="both"/>
      </w:pPr>
      <w:r>
        <w:t xml:space="preserve">Cherry Trees Kemp Road </w:t>
      </w:r>
      <w:r w:rsidR="004A3F76">
        <w:t>23/02565/PLF</w:t>
      </w:r>
      <w:r w:rsidR="00B67AC3">
        <w:t xml:space="preserve"> No Objections</w:t>
      </w:r>
    </w:p>
    <w:p w14:paraId="7D353F54" w14:textId="62FF12E7" w:rsidR="004A3F76" w:rsidRDefault="004A3F76" w:rsidP="00B67AC3">
      <w:pPr>
        <w:pStyle w:val="ListParagraph"/>
        <w:numPr>
          <w:ilvl w:val="0"/>
          <w:numId w:val="47"/>
        </w:numPr>
        <w:jc w:val="both"/>
      </w:pPr>
      <w:r>
        <w:t>8 Stratton Park 223/</w:t>
      </w:r>
      <w:r w:rsidR="00967FA9">
        <w:t>02782/PLF</w:t>
      </w:r>
      <w:r w:rsidR="00B67AC3">
        <w:t xml:space="preserve"> No Objections</w:t>
      </w:r>
    </w:p>
    <w:p w14:paraId="6D22D6C9" w14:textId="7AE7FE7B" w:rsidR="00967FA9" w:rsidRDefault="00967FA9" w:rsidP="00B67AC3">
      <w:pPr>
        <w:pStyle w:val="ListParagraph"/>
        <w:numPr>
          <w:ilvl w:val="0"/>
          <w:numId w:val="47"/>
        </w:numPr>
        <w:jc w:val="both"/>
      </w:pPr>
      <w:r>
        <w:t>Rivendell 25 Hall Park 23/02745/TPO</w:t>
      </w:r>
      <w:r w:rsidR="00B67AC3">
        <w:t xml:space="preserve"> No Objections</w:t>
      </w:r>
    </w:p>
    <w:p w14:paraId="2BFFC5FC" w14:textId="2C965A1B" w:rsidR="00967FA9" w:rsidRDefault="00ED5553" w:rsidP="00B67AC3">
      <w:pPr>
        <w:pStyle w:val="ListParagraph"/>
        <w:numPr>
          <w:ilvl w:val="0"/>
          <w:numId w:val="47"/>
        </w:numPr>
        <w:jc w:val="both"/>
      </w:pPr>
      <w:r>
        <w:t>55 Mill Rise 23/02788/PLF</w:t>
      </w:r>
      <w:r w:rsidR="00B67AC3">
        <w:t xml:space="preserve"> No Objections</w:t>
      </w:r>
    </w:p>
    <w:p w14:paraId="7835E79E" w14:textId="31965E6F" w:rsidR="00ED5553" w:rsidRDefault="00ED5553" w:rsidP="00B67AC3">
      <w:pPr>
        <w:pStyle w:val="ListParagraph"/>
        <w:numPr>
          <w:ilvl w:val="0"/>
          <w:numId w:val="47"/>
        </w:numPr>
        <w:jc w:val="both"/>
      </w:pPr>
      <w:r>
        <w:t>Fagus 1 Beech Hill Road 23/02911/TPO</w:t>
      </w:r>
      <w:r w:rsidR="00B67AC3">
        <w:t xml:space="preserve"> No Objections</w:t>
      </w:r>
    </w:p>
    <w:p w14:paraId="47B1E595" w14:textId="68F035AC" w:rsidR="00ED5553" w:rsidRDefault="00494F2E" w:rsidP="00B67AC3">
      <w:pPr>
        <w:pStyle w:val="ListParagraph"/>
        <w:numPr>
          <w:ilvl w:val="0"/>
          <w:numId w:val="47"/>
        </w:numPr>
        <w:jc w:val="both"/>
      </w:pPr>
      <w:r>
        <w:t>Omya UK Ltd Melton Bottom 23/01302/CME</w:t>
      </w:r>
      <w:r w:rsidR="00B67AC3">
        <w:t xml:space="preserve"> No Objections</w:t>
      </w:r>
    </w:p>
    <w:p w14:paraId="07DFC2FC" w14:textId="6608EBAA" w:rsidR="00494F2E" w:rsidRDefault="00494F2E" w:rsidP="00B67AC3">
      <w:pPr>
        <w:pStyle w:val="ListParagraph"/>
        <w:numPr>
          <w:ilvl w:val="0"/>
          <w:numId w:val="47"/>
        </w:numPr>
        <w:jc w:val="both"/>
      </w:pPr>
      <w:r>
        <w:t>24 On Hill 23/0</w:t>
      </w:r>
      <w:r w:rsidR="00D65AE0">
        <w:t>1955/PLF</w:t>
      </w:r>
      <w:r w:rsidR="00B67AC3">
        <w:t xml:space="preserve"> Objections</w:t>
      </w:r>
    </w:p>
    <w:p w14:paraId="523DF7E7" w14:textId="400EAFB5" w:rsidR="00D65AE0" w:rsidRDefault="00D65AE0" w:rsidP="00B67AC3">
      <w:pPr>
        <w:pStyle w:val="ListParagraph"/>
        <w:numPr>
          <w:ilvl w:val="0"/>
          <w:numId w:val="47"/>
        </w:numPr>
        <w:jc w:val="both"/>
      </w:pPr>
      <w:r>
        <w:t>Leyland Croft Humber</w:t>
      </w:r>
      <w:r w:rsidR="00C717A6">
        <w:t xml:space="preserve"> View 23/03096/TPO</w:t>
      </w:r>
      <w:r w:rsidR="00B67AC3">
        <w:t xml:space="preserve"> Objections</w:t>
      </w:r>
    </w:p>
    <w:p w14:paraId="3BC8FA29" w14:textId="196EE89F" w:rsidR="00C717A6" w:rsidRDefault="00C717A6" w:rsidP="00B67AC3">
      <w:pPr>
        <w:pStyle w:val="ListParagraph"/>
        <w:numPr>
          <w:ilvl w:val="0"/>
          <w:numId w:val="47"/>
        </w:numPr>
        <w:jc w:val="both"/>
      </w:pPr>
      <w:r>
        <w:t>Beech Hill House Beech Hill Road 23/</w:t>
      </w:r>
      <w:r w:rsidR="001B2E82">
        <w:t>03211/TPO</w:t>
      </w:r>
      <w:r w:rsidR="00B67AC3">
        <w:t xml:space="preserve"> No Objections</w:t>
      </w:r>
    </w:p>
    <w:p w14:paraId="314A2855" w14:textId="76B0E4A2" w:rsidR="001B2E82" w:rsidRPr="004E4EF7" w:rsidRDefault="001B2E82" w:rsidP="00B67AC3">
      <w:pPr>
        <w:pStyle w:val="ListParagraph"/>
        <w:numPr>
          <w:ilvl w:val="0"/>
          <w:numId w:val="47"/>
        </w:numPr>
        <w:jc w:val="both"/>
      </w:pPr>
      <w:r>
        <w:t xml:space="preserve">The </w:t>
      </w:r>
      <w:proofErr w:type="spellStart"/>
      <w:r>
        <w:t>Pavillion</w:t>
      </w:r>
      <w:proofErr w:type="spellEnd"/>
      <w:r>
        <w:t xml:space="preserve"> Kemp Road 23/02865/PLF</w:t>
      </w:r>
      <w:r w:rsidR="00B67AC3">
        <w:t xml:space="preserve"> No Objections</w:t>
      </w:r>
    </w:p>
    <w:p w14:paraId="052CE8EF" w14:textId="77777777" w:rsidR="004A3227" w:rsidRDefault="004A3227" w:rsidP="004A3227">
      <w:pPr>
        <w:jc w:val="both"/>
        <w:rPr>
          <w:i/>
          <w:iCs/>
        </w:rPr>
      </w:pPr>
    </w:p>
    <w:p w14:paraId="20C79040" w14:textId="77777777" w:rsidR="004A3227" w:rsidRPr="004A3227" w:rsidRDefault="004A3227" w:rsidP="004A3227">
      <w:pPr>
        <w:jc w:val="both"/>
        <w:rPr>
          <w:i/>
          <w:iCs/>
        </w:rPr>
      </w:pPr>
    </w:p>
    <w:p w14:paraId="695E36B6" w14:textId="59E7752B" w:rsidR="004E04CF" w:rsidRPr="00D8430A" w:rsidRDefault="00DE1FD3" w:rsidP="00704930">
      <w:pPr>
        <w:jc w:val="both"/>
      </w:pPr>
      <w:r w:rsidRPr="00D8430A">
        <w:rPr>
          <w:b/>
          <w:bCs/>
        </w:rPr>
        <w:t>3</w:t>
      </w:r>
      <w:r w:rsidR="00B03420">
        <w:rPr>
          <w:b/>
          <w:bCs/>
        </w:rPr>
        <w:t>5</w:t>
      </w:r>
      <w:r w:rsidR="00DB79B5">
        <w:rPr>
          <w:b/>
          <w:bCs/>
        </w:rPr>
        <w:t>7</w:t>
      </w:r>
      <w:r w:rsidR="00783EF9">
        <w:rPr>
          <w:b/>
          <w:bCs/>
        </w:rPr>
        <w:t>1</w:t>
      </w:r>
      <w:r w:rsidRPr="00D8430A">
        <w:rPr>
          <w:b/>
          <w:bCs/>
        </w:rPr>
        <w:t xml:space="preserve"> </w:t>
      </w:r>
      <w:r w:rsidR="001E0118">
        <w:rPr>
          <w:b/>
          <w:bCs/>
        </w:rPr>
        <w:t>7</w:t>
      </w:r>
      <w:r w:rsidRPr="00D8430A">
        <w:rPr>
          <w:b/>
          <w:bCs/>
        </w:rPr>
        <w:t xml:space="preserve">. </w:t>
      </w:r>
      <w:r w:rsidR="004E04CF" w:rsidRPr="00D8430A">
        <w:rPr>
          <w:b/>
          <w:bCs/>
        </w:rPr>
        <w:t>Delegate Reports</w:t>
      </w:r>
    </w:p>
    <w:p w14:paraId="03D887C7" w14:textId="1939F990" w:rsidR="004E04CF" w:rsidRPr="00D8430A" w:rsidRDefault="004E04CF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Village Association</w:t>
      </w:r>
      <w:r w:rsidR="002940D0" w:rsidRPr="00D8430A">
        <w:t>.</w:t>
      </w:r>
      <w:r w:rsidR="00ED5C4B">
        <w:t xml:space="preserve"> </w:t>
      </w:r>
      <w:r w:rsidR="00B33775">
        <w:t xml:space="preserve"> </w:t>
      </w:r>
      <w:r w:rsidR="00112310">
        <w:t>A member advised that the pond</w:t>
      </w:r>
      <w:r w:rsidR="00BB7938">
        <w:t xml:space="preserve"> clearance day was a success.</w:t>
      </w:r>
    </w:p>
    <w:p w14:paraId="17A6A183" w14:textId="42EFB42D" w:rsidR="00202626" w:rsidRPr="00D8430A" w:rsidRDefault="00202626" w:rsidP="00704930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Village Hall.</w:t>
      </w:r>
      <w:r w:rsidR="005360CF" w:rsidRPr="00D8430A">
        <w:t xml:space="preserve"> </w:t>
      </w:r>
      <w:r w:rsidR="00B21BA7">
        <w:t xml:space="preserve"> </w:t>
      </w:r>
      <w:r w:rsidR="00BB7938">
        <w:t>It was reported that a</w:t>
      </w:r>
      <w:r w:rsidR="00A73FBB">
        <w:t>n application for a premises licence</w:t>
      </w:r>
      <w:r w:rsidR="00EE20D2">
        <w:t xml:space="preserve"> </w:t>
      </w:r>
      <w:r w:rsidR="003C4285">
        <w:t>has been applied for and notification of this went out with the recent newsletter.</w:t>
      </w:r>
    </w:p>
    <w:p w14:paraId="5FAB1532" w14:textId="4FB97603" w:rsidR="00413AD3" w:rsidRDefault="004E04CF" w:rsidP="00413AD3">
      <w:pPr>
        <w:pStyle w:val="ListParagraph"/>
        <w:numPr>
          <w:ilvl w:val="0"/>
          <w:numId w:val="26"/>
        </w:numPr>
        <w:jc w:val="both"/>
      </w:pPr>
      <w:r w:rsidRPr="00D8430A">
        <w:t>To receive an update report regarding Swanland Playing Fields.</w:t>
      </w:r>
      <w:r w:rsidR="00202626" w:rsidRPr="00D8430A">
        <w:t xml:space="preserve"> </w:t>
      </w:r>
      <w:r w:rsidR="00D50BFF">
        <w:t xml:space="preserve"> </w:t>
      </w:r>
      <w:r w:rsidR="00F323F7">
        <w:t xml:space="preserve">Cllr </w:t>
      </w:r>
      <w:r w:rsidR="00131A90">
        <w:t xml:space="preserve">Boot gave an update from a recent meeting he had attended and the clerk confirmed she was attending the hand over from the </w:t>
      </w:r>
      <w:r w:rsidR="002F15B8">
        <w:t>contractors when the works had been completed.</w:t>
      </w:r>
    </w:p>
    <w:p w14:paraId="3FC1212C" w14:textId="4CC3010F" w:rsidR="00787959" w:rsidRPr="002C43E7" w:rsidRDefault="0625F09B" w:rsidP="002C43E7">
      <w:pPr>
        <w:pStyle w:val="ListParagraph"/>
        <w:numPr>
          <w:ilvl w:val="0"/>
          <w:numId w:val="26"/>
        </w:numPr>
        <w:spacing w:line="240" w:lineRule="auto"/>
        <w:jc w:val="both"/>
        <w:rPr>
          <w:rFonts w:cstheme="minorHAnsi"/>
        </w:rPr>
      </w:pPr>
      <w:r>
        <w:t>To receive an update report regarding Swanland Pond Partnership</w:t>
      </w:r>
      <w:r w:rsidR="001E0C51">
        <w:t xml:space="preserve">.  </w:t>
      </w:r>
      <w:r w:rsidR="002F15B8">
        <w:t>Apologies were received by Alyson and an e mail</w:t>
      </w:r>
      <w:r w:rsidR="0099739E">
        <w:t xml:space="preserve"> from Alyson</w:t>
      </w:r>
      <w:r w:rsidR="002F15B8">
        <w:t xml:space="preserve"> was read out</w:t>
      </w:r>
      <w:r w:rsidR="0099739E">
        <w:t xml:space="preserve"> which covered several items which included the recent </w:t>
      </w:r>
      <w:r w:rsidR="00335F40">
        <w:t>pond clearance day (special thanks to Cllr May) rats,</w:t>
      </w:r>
      <w:r w:rsidR="00D25A7D">
        <w:t xml:space="preserve"> and </w:t>
      </w:r>
      <w:r w:rsidR="008A1029">
        <w:t xml:space="preserve">damage around a drain outside Christ Church.  All of which will be </w:t>
      </w:r>
      <w:r w:rsidR="002C43E7">
        <w:t>actioned.</w:t>
      </w:r>
    </w:p>
    <w:p w14:paraId="754466D8" w14:textId="744A1CC4" w:rsidR="00FB18B5" w:rsidRDefault="00C2566B" w:rsidP="00787959">
      <w:pPr>
        <w:spacing w:line="240" w:lineRule="auto"/>
        <w:jc w:val="both"/>
        <w:rPr>
          <w:rFonts w:cstheme="minorHAnsi"/>
          <w:b/>
          <w:bCs/>
        </w:rPr>
      </w:pPr>
      <w:r w:rsidRPr="00787959">
        <w:rPr>
          <w:rFonts w:cstheme="minorHAnsi"/>
          <w:b/>
          <w:bCs/>
        </w:rPr>
        <w:t>3</w:t>
      </w:r>
      <w:r w:rsidR="00A224FC" w:rsidRPr="00787959">
        <w:rPr>
          <w:rFonts w:cstheme="minorHAnsi"/>
          <w:b/>
          <w:bCs/>
        </w:rPr>
        <w:t>5</w:t>
      </w:r>
      <w:r w:rsidR="00DB79B5">
        <w:rPr>
          <w:rFonts w:cstheme="minorHAnsi"/>
          <w:b/>
          <w:bCs/>
        </w:rPr>
        <w:t>72</w:t>
      </w:r>
      <w:r w:rsidRPr="00787959">
        <w:rPr>
          <w:rFonts w:cstheme="minorHAnsi"/>
          <w:b/>
          <w:bCs/>
        </w:rPr>
        <w:t xml:space="preserve"> </w:t>
      </w:r>
      <w:r w:rsidR="001460F9" w:rsidRPr="00787959">
        <w:rPr>
          <w:rFonts w:cstheme="minorHAnsi"/>
          <w:b/>
          <w:bCs/>
        </w:rPr>
        <w:t>8</w:t>
      </w:r>
      <w:r w:rsidRPr="00787959">
        <w:rPr>
          <w:rFonts w:cstheme="minorHAnsi"/>
          <w:b/>
          <w:bCs/>
        </w:rPr>
        <w:t>.</w:t>
      </w:r>
      <w:r w:rsidR="001F11DD" w:rsidRPr="00787959">
        <w:rPr>
          <w:rFonts w:cstheme="minorHAnsi"/>
        </w:rPr>
        <w:t xml:space="preserve"> </w:t>
      </w:r>
      <w:r w:rsidRPr="00787959">
        <w:rPr>
          <w:rFonts w:cstheme="minorHAnsi"/>
          <w:b/>
          <w:bCs/>
        </w:rPr>
        <w:t>Clerks Report</w:t>
      </w:r>
      <w:r w:rsidR="00DD204A">
        <w:rPr>
          <w:rFonts w:cstheme="minorHAnsi"/>
          <w:b/>
          <w:bCs/>
        </w:rPr>
        <w:t xml:space="preserve">   </w:t>
      </w:r>
      <w:r w:rsidR="00DD204A" w:rsidRPr="00DD204A">
        <w:rPr>
          <w:rFonts w:cstheme="minorHAnsi"/>
        </w:rPr>
        <w:t>Mos</w:t>
      </w:r>
      <w:r w:rsidR="00DD204A">
        <w:rPr>
          <w:rFonts w:cstheme="minorHAnsi"/>
        </w:rPr>
        <w:t>t matter had been discussed</w:t>
      </w:r>
      <w:r w:rsidR="00BF1A8A">
        <w:rPr>
          <w:rFonts w:cstheme="minorHAnsi"/>
        </w:rPr>
        <w:t xml:space="preserve"> which</w:t>
      </w:r>
      <w:r w:rsidR="00DD204A">
        <w:rPr>
          <w:rFonts w:cstheme="minorHAnsi"/>
        </w:rPr>
        <w:t xml:space="preserve"> including p</w:t>
      </w:r>
      <w:r w:rsidR="00557033" w:rsidRPr="00DD204A">
        <w:rPr>
          <w:rFonts w:cstheme="minorHAnsi"/>
        </w:rPr>
        <w:t>l</w:t>
      </w:r>
      <w:r w:rsidR="00557033">
        <w:rPr>
          <w:rFonts w:cstheme="minorHAnsi"/>
        </w:rPr>
        <w:t>aying fields handover</w:t>
      </w:r>
      <w:r w:rsidR="00746C0B">
        <w:rPr>
          <w:rFonts w:cstheme="minorHAnsi"/>
        </w:rPr>
        <w:t xml:space="preserve">.  An </w:t>
      </w:r>
      <w:r w:rsidR="00557033">
        <w:rPr>
          <w:rFonts w:cstheme="minorHAnsi"/>
        </w:rPr>
        <w:t>update on the 150 bus service</w:t>
      </w:r>
      <w:r w:rsidR="0003169D">
        <w:rPr>
          <w:rFonts w:cstheme="minorHAnsi"/>
        </w:rPr>
        <w:t xml:space="preserve"> was discussed which</w:t>
      </w:r>
      <w:r w:rsidR="00557033">
        <w:rPr>
          <w:rFonts w:cstheme="minorHAnsi"/>
        </w:rPr>
        <w:t xml:space="preserve"> from early 2024 will be 5 days a week.</w:t>
      </w:r>
    </w:p>
    <w:p w14:paraId="558D820B" w14:textId="4B4F7104" w:rsidR="0060051F" w:rsidRPr="009875C6" w:rsidRDefault="00065109" w:rsidP="00787959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35</w:t>
      </w:r>
      <w:r w:rsidR="00DB79B5">
        <w:rPr>
          <w:rFonts w:cstheme="minorHAnsi"/>
          <w:b/>
          <w:bCs/>
        </w:rPr>
        <w:t>73</w:t>
      </w:r>
      <w:r>
        <w:rPr>
          <w:rFonts w:cstheme="minorHAnsi"/>
          <w:b/>
          <w:bCs/>
        </w:rPr>
        <w:t xml:space="preserve">.9 </w:t>
      </w:r>
      <w:r w:rsidR="00210335">
        <w:rPr>
          <w:rFonts w:cstheme="minorHAnsi"/>
          <w:b/>
          <w:bCs/>
        </w:rPr>
        <w:t xml:space="preserve">Christmas </w:t>
      </w:r>
      <w:r w:rsidR="00210335">
        <w:rPr>
          <w:rFonts w:cstheme="minorHAnsi"/>
        </w:rPr>
        <w:t xml:space="preserve">it was confirmed that the Road Closure </w:t>
      </w:r>
      <w:r w:rsidR="008567CA">
        <w:rPr>
          <w:rFonts w:cstheme="minorHAnsi"/>
        </w:rPr>
        <w:t xml:space="preserve">application had been approved and that the clerk will be attending a 1 day course </w:t>
      </w:r>
      <w:r w:rsidR="00B86BCE">
        <w:rPr>
          <w:rFonts w:cstheme="minorHAnsi"/>
        </w:rPr>
        <w:t>on traffic manag</w:t>
      </w:r>
      <w:r w:rsidR="00461B7F">
        <w:rPr>
          <w:rFonts w:cstheme="minorHAnsi"/>
        </w:rPr>
        <w:t xml:space="preserve">ement for community events </w:t>
      </w:r>
      <w:r w:rsidR="00B41FA9">
        <w:rPr>
          <w:rFonts w:cstheme="minorHAnsi"/>
        </w:rPr>
        <w:t>to enable this road closure.</w:t>
      </w:r>
      <w:r w:rsidR="00777513">
        <w:rPr>
          <w:rFonts w:cstheme="minorHAnsi"/>
        </w:rPr>
        <w:t xml:space="preserve">  Application for street collection has been applied and awaiting agreement.</w:t>
      </w:r>
      <w:r w:rsidR="00354159">
        <w:rPr>
          <w:rFonts w:cstheme="minorHAnsi"/>
        </w:rPr>
        <w:t xml:space="preserve">  Lights have best tested and a PAT </w:t>
      </w:r>
      <w:r w:rsidR="00DC4FEF">
        <w:rPr>
          <w:rFonts w:cstheme="minorHAnsi"/>
        </w:rPr>
        <w:t>certificate issued.</w:t>
      </w:r>
    </w:p>
    <w:p w14:paraId="0323346B" w14:textId="7EC05B5B" w:rsidR="00065109" w:rsidRPr="00AF2BE3" w:rsidRDefault="00137D53" w:rsidP="00787959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35</w:t>
      </w:r>
      <w:r w:rsidR="005E47EA">
        <w:rPr>
          <w:rFonts w:cstheme="minorHAnsi"/>
          <w:b/>
          <w:bCs/>
        </w:rPr>
        <w:t>74</w:t>
      </w:r>
      <w:r>
        <w:rPr>
          <w:rFonts w:cstheme="minorHAnsi"/>
          <w:b/>
          <w:bCs/>
        </w:rPr>
        <w:t xml:space="preserve">.10 </w:t>
      </w:r>
      <w:r w:rsidR="000433A4">
        <w:rPr>
          <w:rFonts w:cstheme="minorHAnsi"/>
          <w:b/>
          <w:bCs/>
        </w:rPr>
        <w:t xml:space="preserve">Budget </w:t>
      </w:r>
      <w:r w:rsidR="00AF2BE3">
        <w:rPr>
          <w:rFonts w:cstheme="minorHAnsi"/>
          <w:b/>
          <w:bCs/>
        </w:rPr>
        <w:t xml:space="preserve"> </w:t>
      </w:r>
      <w:r w:rsidR="000433A4">
        <w:rPr>
          <w:rFonts w:cstheme="minorHAnsi"/>
        </w:rPr>
        <w:t>draft budget has been circulated</w:t>
      </w:r>
      <w:r w:rsidR="00F656AB">
        <w:rPr>
          <w:rFonts w:cstheme="minorHAnsi"/>
        </w:rPr>
        <w:t xml:space="preserve"> no queries were received</w:t>
      </w:r>
      <w:r w:rsidR="00E21C47">
        <w:rPr>
          <w:rFonts w:cstheme="minorHAnsi"/>
        </w:rPr>
        <w:t xml:space="preserve"> therefore</w:t>
      </w:r>
      <w:r w:rsidR="00F656AB">
        <w:rPr>
          <w:rFonts w:cstheme="minorHAnsi"/>
        </w:rPr>
        <w:t xml:space="preserve"> this will be</w:t>
      </w:r>
      <w:r w:rsidR="00C0643B">
        <w:rPr>
          <w:rFonts w:cstheme="minorHAnsi"/>
        </w:rPr>
        <w:t xml:space="preserve"> carried onto Decembers agenda to agree and approve.</w:t>
      </w:r>
    </w:p>
    <w:p w14:paraId="5940D844" w14:textId="13805A51" w:rsidR="00137D53" w:rsidRDefault="00137D53" w:rsidP="00787959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35</w:t>
      </w:r>
      <w:r w:rsidR="00C0643B">
        <w:rPr>
          <w:rFonts w:cstheme="minorHAnsi"/>
          <w:b/>
          <w:bCs/>
        </w:rPr>
        <w:t>75</w:t>
      </w:r>
      <w:r>
        <w:rPr>
          <w:rFonts w:cstheme="minorHAnsi"/>
          <w:b/>
          <w:bCs/>
        </w:rPr>
        <w:t xml:space="preserve">.11 </w:t>
      </w:r>
      <w:r w:rsidR="00062812">
        <w:rPr>
          <w:rFonts w:cstheme="minorHAnsi"/>
          <w:b/>
          <w:bCs/>
        </w:rPr>
        <w:t xml:space="preserve">Overview and Scrutiny 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it was agreed </w:t>
      </w:r>
      <w:r w:rsidR="00EB54C4">
        <w:rPr>
          <w:rFonts w:cstheme="minorHAnsi"/>
        </w:rPr>
        <w:t xml:space="preserve">for the clerk to submit </w:t>
      </w:r>
      <w:r w:rsidR="00D87FB0">
        <w:rPr>
          <w:rFonts w:cstheme="minorHAnsi"/>
        </w:rPr>
        <w:t>a topic</w:t>
      </w:r>
      <w:r w:rsidR="00EB54C4">
        <w:rPr>
          <w:rFonts w:cstheme="minorHAnsi"/>
        </w:rPr>
        <w:t xml:space="preserve"> </w:t>
      </w:r>
      <w:r w:rsidR="006F350C">
        <w:rPr>
          <w:rFonts w:cstheme="minorHAnsi"/>
        </w:rPr>
        <w:t>on behalf of the parish council</w:t>
      </w:r>
      <w:r w:rsidR="00D87FB0">
        <w:rPr>
          <w:rFonts w:cstheme="minorHAnsi"/>
        </w:rPr>
        <w:t xml:space="preserve"> and the </w:t>
      </w:r>
      <w:r w:rsidR="006F350C">
        <w:rPr>
          <w:rFonts w:cstheme="minorHAnsi"/>
        </w:rPr>
        <w:t xml:space="preserve"> topic would be flooding</w:t>
      </w:r>
      <w:r w:rsidR="0014493B">
        <w:rPr>
          <w:rFonts w:cstheme="minorHAnsi"/>
        </w:rPr>
        <w:t>.</w:t>
      </w:r>
    </w:p>
    <w:p w14:paraId="73DD3DB1" w14:textId="002598AF" w:rsidR="00EE3F0C" w:rsidRDefault="005C656C" w:rsidP="00787959">
      <w:pPr>
        <w:spacing w:line="240" w:lineRule="auto"/>
        <w:jc w:val="both"/>
        <w:rPr>
          <w:rFonts w:cstheme="minorHAnsi"/>
        </w:rPr>
      </w:pPr>
      <w:r w:rsidRPr="005C656C">
        <w:rPr>
          <w:rFonts w:cstheme="minorHAnsi"/>
          <w:b/>
          <w:bCs/>
        </w:rPr>
        <w:t>35</w:t>
      </w:r>
      <w:r w:rsidR="0014493B">
        <w:rPr>
          <w:rFonts w:cstheme="minorHAnsi"/>
          <w:b/>
          <w:bCs/>
        </w:rPr>
        <w:t>76</w:t>
      </w:r>
      <w:r w:rsidRPr="005C656C">
        <w:rPr>
          <w:rFonts w:cstheme="minorHAnsi"/>
          <w:b/>
          <w:bCs/>
        </w:rPr>
        <w:t>.12</w:t>
      </w:r>
      <w:r>
        <w:rPr>
          <w:rFonts w:cstheme="minorHAnsi"/>
          <w:b/>
          <w:bCs/>
        </w:rPr>
        <w:t xml:space="preserve"> </w:t>
      </w:r>
      <w:r w:rsidR="0014493B">
        <w:rPr>
          <w:rFonts w:cstheme="minorHAnsi"/>
          <w:b/>
          <w:bCs/>
        </w:rPr>
        <w:t xml:space="preserve">Planters outside Christchurch </w:t>
      </w:r>
      <w:r>
        <w:rPr>
          <w:rFonts w:cstheme="minorHAnsi"/>
          <w:b/>
          <w:bCs/>
        </w:rPr>
        <w:t xml:space="preserve"> </w:t>
      </w:r>
      <w:r w:rsidR="0014493B">
        <w:rPr>
          <w:rFonts w:cstheme="minorHAnsi"/>
        </w:rPr>
        <w:t>it was agreed that</w:t>
      </w:r>
      <w:r w:rsidR="006F1434">
        <w:rPr>
          <w:rFonts w:cstheme="minorHAnsi"/>
        </w:rPr>
        <w:t xml:space="preserve"> £250.00 be funded to cover the cost of new planters.</w:t>
      </w:r>
    </w:p>
    <w:p w14:paraId="512342CE" w14:textId="4379D04A" w:rsidR="00823E32" w:rsidRPr="007F42A3" w:rsidRDefault="00D862A4" w:rsidP="00787959">
      <w:pPr>
        <w:spacing w:line="240" w:lineRule="auto"/>
        <w:jc w:val="both"/>
        <w:rPr>
          <w:rFonts w:cstheme="minorHAnsi"/>
        </w:rPr>
      </w:pPr>
      <w:r w:rsidRPr="00D862A4">
        <w:rPr>
          <w:rFonts w:cstheme="minorHAnsi"/>
          <w:b/>
          <w:bCs/>
        </w:rPr>
        <w:t>35</w:t>
      </w:r>
      <w:r w:rsidR="006F1434">
        <w:rPr>
          <w:rFonts w:cstheme="minorHAnsi"/>
          <w:b/>
          <w:bCs/>
        </w:rPr>
        <w:t>77</w:t>
      </w:r>
      <w:r w:rsidRPr="00D862A4">
        <w:rPr>
          <w:rFonts w:cstheme="minorHAnsi"/>
          <w:b/>
          <w:bCs/>
        </w:rPr>
        <w:t xml:space="preserve">.13 </w:t>
      </w:r>
      <w:r w:rsidR="00236725">
        <w:rPr>
          <w:rFonts w:cstheme="minorHAnsi"/>
          <w:b/>
          <w:bCs/>
        </w:rPr>
        <w:t>Swanland Village Organisation Meetings</w:t>
      </w:r>
      <w:r>
        <w:rPr>
          <w:rFonts w:cstheme="minorHAnsi"/>
          <w:b/>
          <w:bCs/>
        </w:rPr>
        <w:t xml:space="preserve"> </w:t>
      </w:r>
      <w:r w:rsidR="00236725">
        <w:rPr>
          <w:rFonts w:cstheme="minorHAnsi"/>
        </w:rPr>
        <w:t>it was agreed that the Parish Council would fund the cost of £55.00 to cover the meeting until August 2024.</w:t>
      </w:r>
    </w:p>
    <w:p w14:paraId="59318522" w14:textId="5F45D9C8" w:rsidR="00902478" w:rsidRPr="00902478" w:rsidRDefault="00902478" w:rsidP="0073254C">
      <w:pPr>
        <w:spacing w:line="240" w:lineRule="auto"/>
        <w:jc w:val="both"/>
        <w:rPr>
          <w:rFonts w:cstheme="minorHAnsi"/>
          <w:b/>
          <w:bCs/>
          <w:i/>
          <w:iCs/>
        </w:rPr>
      </w:pPr>
      <w:r w:rsidRPr="008F4A43">
        <w:rPr>
          <w:rFonts w:cstheme="minorHAnsi"/>
          <w:b/>
          <w:bCs/>
          <w:i/>
          <w:iCs/>
        </w:rPr>
        <w:t>Cllr Hopton</w:t>
      </w:r>
      <w:r w:rsidR="00A6557F">
        <w:rPr>
          <w:rFonts w:cstheme="minorHAnsi"/>
          <w:b/>
          <w:bCs/>
          <w:i/>
          <w:iCs/>
        </w:rPr>
        <w:t xml:space="preserve"> </w:t>
      </w:r>
      <w:r w:rsidRPr="008F4A43">
        <w:rPr>
          <w:rFonts w:cstheme="minorHAnsi"/>
          <w:b/>
          <w:bCs/>
          <w:i/>
          <w:iCs/>
        </w:rPr>
        <w:t>left the meeting.</w:t>
      </w:r>
    </w:p>
    <w:p w14:paraId="0C105C25" w14:textId="7FB16021" w:rsidR="008F4A43" w:rsidRPr="00902478" w:rsidRDefault="00ED0BE0" w:rsidP="00ED0BE0">
      <w:pPr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3</w:t>
      </w:r>
      <w:r w:rsidR="00905960">
        <w:rPr>
          <w:rFonts w:cstheme="minorHAnsi"/>
          <w:b/>
          <w:bCs/>
        </w:rPr>
        <w:t>5</w:t>
      </w:r>
      <w:r w:rsidR="00D308C1">
        <w:rPr>
          <w:rFonts w:cstheme="minorHAnsi"/>
          <w:b/>
          <w:bCs/>
        </w:rPr>
        <w:t>78</w:t>
      </w:r>
      <w:r w:rsidR="00D865A8">
        <w:rPr>
          <w:rFonts w:cstheme="minorHAnsi"/>
          <w:b/>
          <w:bCs/>
        </w:rPr>
        <w:t xml:space="preserve"> </w:t>
      </w:r>
      <w:r w:rsidRPr="0073254C">
        <w:rPr>
          <w:rFonts w:cstheme="minorHAnsi"/>
          <w:b/>
          <w:bCs/>
        </w:rPr>
        <w:t>1</w:t>
      </w:r>
      <w:r w:rsidR="00D308C1">
        <w:rPr>
          <w:rFonts w:cstheme="minorHAnsi"/>
          <w:b/>
          <w:bCs/>
        </w:rPr>
        <w:t>4</w:t>
      </w:r>
      <w:r w:rsidR="00BB24C0">
        <w:rPr>
          <w:rFonts w:cstheme="minorHAnsi"/>
          <w:b/>
          <w:bCs/>
        </w:rPr>
        <w:t xml:space="preserve"> </w:t>
      </w:r>
      <w:r w:rsidR="005C010C" w:rsidRPr="0073254C">
        <w:rPr>
          <w:rFonts w:cstheme="minorHAnsi"/>
          <w:b/>
          <w:bCs/>
        </w:rPr>
        <w:t xml:space="preserve">Accounts </w:t>
      </w:r>
      <w:bookmarkStart w:id="4" w:name="_Hlk133846238"/>
    </w:p>
    <w:bookmarkEnd w:id="4"/>
    <w:p w14:paraId="08DF564A" w14:textId="56087E38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  <w:b/>
          <w:bCs/>
        </w:rPr>
      </w:pPr>
      <w:r w:rsidRPr="0073254C">
        <w:rPr>
          <w:rFonts w:cstheme="minorHAnsi"/>
          <w:b/>
          <w:bCs/>
        </w:rPr>
        <w:t>1</w:t>
      </w:r>
      <w:r w:rsidR="00D509D3">
        <w:rPr>
          <w:rFonts w:cstheme="minorHAnsi"/>
          <w:b/>
          <w:bCs/>
        </w:rPr>
        <w:t>4</w:t>
      </w:r>
      <w:r w:rsidRPr="0073254C">
        <w:rPr>
          <w:rFonts w:cstheme="minorHAnsi"/>
          <w:b/>
          <w:bCs/>
        </w:rPr>
        <w:t>.1 Payments:</w:t>
      </w:r>
      <w:r w:rsidRPr="0073254C">
        <w:rPr>
          <w:rFonts w:cstheme="minorHAnsi"/>
        </w:rPr>
        <w:t xml:space="preserve">  £</w:t>
      </w:r>
      <w:r w:rsidR="00443047">
        <w:rPr>
          <w:rFonts w:cstheme="minorHAnsi"/>
        </w:rPr>
        <w:t>3454.53</w:t>
      </w:r>
    </w:p>
    <w:p w14:paraId="7AFE1AF0" w14:textId="45018E0A" w:rsidR="005C010C" w:rsidRPr="00A97DED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D509D3">
        <w:rPr>
          <w:rFonts w:cstheme="minorHAnsi"/>
          <w:b/>
          <w:bCs/>
        </w:rPr>
        <w:t>4</w:t>
      </w:r>
      <w:r w:rsidRPr="0073254C">
        <w:rPr>
          <w:rFonts w:cstheme="minorHAnsi"/>
          <w:b/>
          <w:bCs/>
        </w:rPr>
        <w:t>.2 Receipts</w:t>
      </w:r>
      <w:r w:rsidRPr="00A97DED">
        <w:rPr>
          <w:rFonts w:cstheme="minorHAnsi"/>
        </w:rPr>
        <w:t>:</w:t>
      </w:r>
      <w:r w:rsidR="00BA76A5">
        <w:rPr>
          <w:rFonts w:cstheme="minorHAnsi"/>
        </w:rPr>
        <w:t xml:space="preserve"> </w:t>
      </w:r>
      <w:r w:rsidR="00A97DED" w:rsidRPr="00A97DED">
        <w:rPr>
          <w:rFonts w:cstheme="minorHAnsi"/>
        </w:rPr>
        <w:t>£</w:t>
      </w:r>
      <w:r w:rsidR="00443047">
        <w:rPr>
          <w:rFonts w:cstheme="minorHAnsi"/>
        </w:rPr>
        <w:t>nil</w:t>
      </w:r>
    </w:p>
    <w:p w14:paraId="015C6306" w14:textId="7720FE30" w:rsidR="005C010C" w:rsidRPr="0073254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D509D3">
        <w:rPr>
          <w:rFonts w:cstheme="minorHAnsi"/>
          <w:b/>
          <w:bCs/>
        </w:rPr>
        <w:t>4</w:t>
      </w:r>
      <w:r w:rsidRPr="0073254C">
        <w:rPr>
          <w:rFonts w:cstheme="minorHAnsi"/>
          <w:b/>
          <w:bCs/>
        </w:rPr>
        <w:t xml:space="preserve">.3 Cost Centre Report: </w:t>
      </w:r>
      <w:r w:rsidRPr="0073254C">
        <w:rPr>
          <w:rFonts w:cstheme="minorHAnsi"/>
        </w:rPr>
        <w:t>Circulated.</w:t>
      </w:r>
    </w:p>
    <w:p w14:paraId="504F9E24" w14:textId="329A5CC0" w:rsidR="005C010C" w:rsidRDefault="005C010C" w:rsidP="005C010C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D509D3">
        <w:rPr>
          <w:rFonts w:cstheme="minorHAnsi"/>
          <w:b/>
          <w:bCs/>
        </w:rPr>
        <w:t>4</w:t>
      </w:r>
      <w:r w:rsidRPr="0073254C">
        <w:rPr>
          <w:rFonts w:cstheme="minorHAnsi"/>
          <w:b/>
          <w:bCs/>
        </w:rPr>
        <w:t xml:space="preserve">.4 Transfer of Money : </w:t>
      </w:r>
      <w:r w:rsidR="00B138C3">
        <w:rPr>
          <w:rFonts w:cstheme="minorHAnsi"/>
        </w:rPr>
        <w:t>£</w:t>
      </w:r>
      <w:r w:rsidR="00443047">
        <w:rPr>
          <w:rFonts w:cstheme="minorHAnsi"/>
        </w:rPr>
        <w:t>3500</w:t>
      </w:r>
    </w:p>
    <w:p w14:paraId="335BD6BD" w14:textId="77777777" w:rsidR="000A7863" w:rsidRDefault="000A7863" w:rsidP="005C010C">
      <w:pPr>
        <w:pStyle w:val="ListParagraph"/>
        <w:spacing w:line="240" w:lineRule="auto"/>
        <w:jc w:val="both"/>
        <w:rPr>
          <w:rFonts w:cstheme="minorHAnsi"/>
        </w:rPr>
      </w:pPr>
    </w:p>
    <w:p w14:paraId="5CBC4471" w14:textId="77777777" w:rsidR="000A7863" w:rsidRDefault="000A7863" w:rsidP="005C010C">
      <w:pPr>
        <w:pStyle w:val="ListParagraph"/>
        <w:spacing w:line="240" w:lineRule="auto"/>
        <w:jc w:val="both"/>
        <w:rPr>
          <w:rFonts w:cstheme="minorHAnsi"/>
        </w:rPr>
      </w:pPr>
    </w:p>
    <w:p w14:paraId="6D53CA5D" w14:textId="77777777" w:rsidR="000A7863" w:rsidRDefault="000A7863" w:rsidP="005C010C">
      <w:pPr>
        <w:pStyle w:val="ListParagraph"/>
        <w:spacing w:line="240" w:lineRule="auto"/>
        <w:jc w:val="both"/>
        <w:rPr>
          <w:rFonts w:cstheme="minorHAnsi"/>
        </w:rPr>
      </w:pPr>
    </w:p>
    <w:p w14:paraId="5C24CB72" w14:textId="77777777" w:rsidR="000A7863" w:rsidRDefault="000A7863" w:rsidP="005C010C">
      <w:pPr>
        <w:pStyle w:val="ListParagraph"/>
        <w:spacing w:line="240" w:lineRule="auto"/>
        <w:jc w:val="both"/>
        <w:rPr>
          <w:rFonts w:cstheme="minorHAnsi"/>
        </w:rPr>
      </w:pPr>
    </w:p>
    <w:p w14:paraId="61B0BD10" w14:textId="77777777" w:rsidR="000A7863" w:rsidRDefault="000A7863" w:rsidP="005C010C">
      <w:pPr>
        <w:pStyle w:val="ListParagraph"/>
        <w:spacing w:line="240" w:lineRule="auto"/>
        <w:jc w:val="both"/>
        <w:rPr>
          <w:rFonts w:cstheme="minorHAnsi"/>
        </w:rPr>
      </w:pPr>
    </w:p>
    <w:p w14:paraId="68ACD9EE" w14:textId="77777777" w:rsidR="000A7863" w:rsidRDefault="000A7863" w:rsidP="005C010C">
      <w:pPr>
        <w:pStyle w:val="ListParagraph"/>
        <w:spacing w:line="240" w:lineRule="auto"/>
        <w:jc w:val="both"/>
        <w:rPr>
          <w:rFonts w:cstheme="minorHAnsi"/>
        </w:rPr>
      </w:pPr>
    </w:p>
    <w:p w14:paraId="62B74B15" w14:textId="77777777" w:rsidR="000A7863" w:rsidRPr="0073254C" w:rsidRDefault="000A7863" w:rsidP="005C010C">
      <w:pPr>
        <w:pStyle w:val="ListParagraph"/>
        <w:spacing w:line="240" w:lineRule="auto"/>
        <w:jc w:val="both"/>
        <w:rPr>
          <w:rFonts w:cstheme="minorHAnsi"/>
        </w:rPr>
      </w:pPr>
    </w:p>
    <w:p w14:paraId="05B8D490" w14:textId="30CC7F3C" w:rsidR="000B4EBF" w:rsidRPr="000A7863" w:rsidRDefault="005C010C" w:rsidP="000A7863">
      <w:pPr>
        <w:pStyle w:val="ListParagraph"/>
        <w:spacing w:line="240" w:lineRule="auto"/>
        <w:jc w:val="both"/>
        <w:rPr>
          <w:rFonts w:cstheme="minorHAnsi"/>
        </w:rPr>
      </w:pPr>
      <w:r w:rsidRPr="0073254C">
        <w:rPr>
          <w:rFonts w:cstheme="minorHAnsi"/>
          <w:b/>
          <w:bCs/>
        </w:rPr>
        <w:t>1</w:t>
      </w:r>
      <w:r w:rsidR="00D509D3">
        <w:rPr>
          <w:rFonts w:cstheme="minorHAnsi"/>
          <w:b/>
          <w:bCs/>
        </w:rPr>
        <w:t>4</w:t>
      </w:r>
      <w:r w:rsidRPr="0073254C">
        <w:rPr>
          <w:rFonts w:cstheme="minorHAnsi"/>
          <w:b/>
          <w:bCs/>
        </w:rPr>
        <w:t xml:space="preserve">.5 To approve and agree payments:   Proposed: </w:t>
      </w:r>
      <w:r w:rsidR="00A17586" w:rsidRPr="00A17586">
        <w:rPr>
          <w:rFonts w:cstheme="minorHAnsi"/>
        </w:rPr>
        <w:t>C</w:t>
      </w:r>
      <w:r w:rsidR="000310D9">
        <w:rPr>
          <w:rFonts w:cstheme="minorHAnsi"/>
        </w:rPr>
        <w:t>llr</w:t>
      </w:r>
      <w:r w:rsidRPr="00CA08D2">
        <w:rPr>
          <w:rFonts w:cstheme="minorHAnsi"/>
        </w:rPr>
        <w:t xml:space="preserve"> </w:t>
      </w:r>
      <w:r w:rsidR="000A7863">
        <w:rPr>
          <w:rFonts w:cstheme="minorHAnsi"/>
        </w:rPr>
        <w:t>May</w:t>
      </w:r>
      <w:r w:rsidRPr="0073254C">
        <w:rPr>
          <w:rFonts w:cstheme="minorHAnsi"/>
          <w:b/>
          <w:bCs/>
        </w:rPr>
        <w:t xml:space="preserve">       Seconded:</w:t>
      </w:r>
      <w:bookmarkStart w:id="5" w:name="_Hlk27469222"/>
      <w:r w:rsidRPr="0073254C">
        <w:rPr>
          <w:rFonts w:cstheme="minorHAnsi"/>
          <w:b/>
          <w:bCs/>
        </w:rPr>
        <w:t xml:space="preserve"> </w:t>
      </w:r>
      <w:bookmarkStart w:id="6" w:name="_Hlk131663147"/>
      <w:bookmarkEnd w:id="5"/>
      <w:r w:rsidR="00A17586">
        <w:rPr>
          <w:rFonts w:cstheme="minorHAnsi"/>
        </w:rPr>
        <w:t xml:space="preserve">Cllr </w:t>
      </w:r>
      <w:r w:rsidR="000A7863">
        <w:rPr>
          <w:rFonts w:cstheme="minorHAnsi"/>
        </w:rPr>
        <w:t>Boot</w:t>
      </w:r>
    </w:p>
    <w:p w14:paraId="43B18CA9" w14:textId="77777777" w:rsidR="00A17586" w:rsidRPr="008F4A43" w:rsidRDefault="00A17586" w:rsidP="008F4A43">
      <w:pPr>
        <w:pStyle w:val="ListParagraph"/>
        <w:spacing w:line="240" w:lineRule="auto"/>
        <w:jc w:val="both"/>
        <w:rPr>
          <w:rFonts w:cstheme="minorHAnsi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182B78" w:rsidRPr="005775E7" w14:paraId="72C23DA4" w14:textId="77777777" w:rsidTr="00ED0890">
        <w:tc>
          <w:tcPr>
            <w:tcW w:w="1246" w:type="dxa"/>
            <w:tcBorders>
              <w:top w:val="single" w:sz="4" w:space="0" w:color="auto"/>
            </w:tcBorders>
          </w:tcPr>
          <w:p w14:paraId="7A1C57A4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bookmarkStart w:id="7" w:name="_Hlk97715491"/>
            <w:bookmarkEnd w:id="6"/>
            <w:r>
              <w:rPr>
                <w:rFonts w:cstheme="minorHAnsi"/>
                <w:sz w:val="24"/>
                <w:szCs w:val="24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2C5B2BDC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40AE655F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D73CE2A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5EB92D99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11728AB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5775E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07FD2AE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</w:t>
            </w:r>
          </w:p>
        </w:tc>
      </w:tr>
      <w:tr w:rsidR="00182B78" w:rsidRPr="005775E7" w14:paraId="7CA8CD0B" w14:textId="77777777" w:rsidTr="00ED0890">
        <w:tc>
          <w:tcPr>
            <w:tcW w:w="1246" w:type="dxa"/>
          </w:tcPr>
          <w:p w14:paraId="20C3BFA1" w14:textId="4F555C62" w:rsidR="00182B78" w:rsidRDefault="0029694A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Nov </w:t>
            </w:r>
            <w:r w:rsidR="00182B7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09B517E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3192059F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Expenses </w:t>
            </w:r>
          </w:p>
        </w:tc>
        <w:tc>
          <w:tcPr>
            <w:tcW w:w="1129" w:type="dxa"/>
          </w:tcPr>
          <w:p w14:paraId="49EE7D1A" w14:textId="5390E6E0" w:rsidR="00182B78" w:rsidRDefault="00586DA4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38.98</w:t>
            </w:r>
          </w:p>
        </w:tc>
        <w:tc>
          <w:tcPr>
            <w:tcW w:w="1007" w:type="dxa"/>
          </w:tcPr>
          <w:p w14:paraId="5D422E34" w14:textId="78F5F6BD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EF35FF9" w14:textId="4CDF00C2" w:rsidR="00182B78" w:rsidRDefault="00586DA4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38.98</w:t>
            </w:r>
          </w:p>
        </w:tc>
        <w:tc>
          <w:tcPr>
            <w:tcW w:w="930" w:type="dxa"/>
          </w:tcPr>
          <w:p w14:paraId="69B5C08D" w14:textId="1251046E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CD0FD4" w:rsidRPr="005775E7" w14:paraId="43B5A783" w14:textId="77777777" w:rsidTr="00ED0890">
        <w:tc>
          <w:tcPr>
            <w:tcW w:w="1246" w:type="dxa"/>
          </w:tcPr>
          <w:p w14:paraId="2733DAE2" w14:textId="3F520827" w:rsidR="00CD0FD4" w:rsidRDefault="00D23C52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9D6A9C">
              <w:rPr>
                <w:rFonts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2063" w:type="dxa"/>
          </w:tcPr>
          <w:p w14:paraId="0B60E573" w14:textId="052CF2D4" w:rsidR="00CD0FD4" w:rsidRDefault="00BD638C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TCV</w:t>
            </w:r>
          </w:p>
        </w:tc>
        <w:tc>
          <w:tcPr>
            <w:tcW w:w="2840" w:type="dxa"/>
          </w:tcPr>
          <w:p w14:paraId="1F4F1BFC" w14:textId="7B152402" w:rsidR="00CD0FD4" w:rsidRDefault="00BD638C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 Pond Work</w:t>
            </w:r>
          </w:p>
        </w:tc>
        <w:tc>
          <w:tcPr>
            <w:tcW w:w="1129" w:type="dxa"/>
          </w:tcPr>
          <w:p w14:paraId="38F156A8" w14:textId="6A275348" w:rsidR="00CD0FD4" w:rsidRDefault="00A94F8E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1100.00</w:t>
            </w:r>
          </w:p>
        </w:tc>
        <w:tc>
          <w:tcPr>
            <w:tcW w:w="1007" w:type="dxa"/>
          </w:tcPr>
          <w:p w14:paraId="1D964925" w14:textId="62A927DE" w:rsidR="00CD0FD4" w:rsidRDefault="00A94F8E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220.00</w:t>
            </w:r>
          </w:p>
        </w:tc>
        <w:tc>
          <w:tcPr>
            <w:tcW w:w="1246" w:type="dxa"/>
          </w:tcPr>
          <w:p w14:paraId="2980C950" w14:textId="581A0C10" w:rsidR="00CD0FD4" w:rsidRDefault="00A94F8E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1320.00</w:t>
            </w:r>
          </w:p>
        </w:tc>
        <w:tc>
          <w:tcPr>
            <w:tcW w:w="930" w:type="dxa"/>
          </w:tcPr>
          <w:p w14:paraId="4CB7D6BB" w14:textId="07664499" w:rsidR="00CD0FD4" w:rsidRDefault="00582344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CD0FD4" w:rsidRPr="005775E7" w14:paraId="4403156A" w14:textId="77777777" w:rsidTr="00ED0890">
        <w:tc>
          <w:tcPr>
            <w:tcW w:w="1246" w:type="dxa"/>
          </w:tcPr>
          <w:p w14:paraId="62BA51EC" w14:textId="5113363B" w:rsidR="00CD0FD4" w:rsidRDefault="00D23C52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9D6A9C">
              <w:rPr>
                <w:rFonts w:cstheme="minorHAnsi"/>
                <w:sz w:val="24"/>
                <w:szCs w:val="24"/>
              </w:rPr>
              <w:t xml:space="preserve"> 7</w:t>
            </w:r>
          </w:p>
        </w:tc>
        <w:tc>
          <w:tcPr>
            <w:tcW w:w="2063" w:type="dxa"/>
          </w:tcPr>
          <w:p w14:paraId="20E5A9D2" w14:textId="6F149C75" w:rsidR="00CD0FD4" w:rsidRDefault="00451F0A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Fisk Printers</w:t>
            </w:r>
          </w:p>
        </w:tc>
        <w:tc>
          <w:tcPr>
            <w:tcW w:w="2840" w:type="dxa"/>
          </w:tcPr>
          <w:p w14:paraId="25B0A406" w14:textId="03FA0733" w:rsidR="00CD0FD4" w:rsidRDefault="00451F0A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Newsletter</w:t>
            </w:r>
          </w:p>
        </w:tc>
        <w:tc>
          <w:tcPr>
            <w:tcW w:w="1129" w:type="dxa"/>
          </w:tcPr>
          <w:p w14:paraId="04913FA4" w14:textId="35976B5B" w:rsidR="00CD0FD4" w:rsidRDefault="00451F0A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201.00</w:t>
            </w:r>
          </w:p>
        </w:tc>
        <w:tc>
          <w:tcPr>
            <w:tcW w:w="1007" w:type="dxa"/>
          </w:tcPr>
          <w:p w14:paraId="534338AA" w14:textId="77777777" w:rsidR="00CD0FD4" w:rsidRDefault="00CD0FD4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4E1B38A" w14:textId="4D3C0044" w:rsidR="00CD0FD4" w:rsidRDefault="00451F0A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201.00</w:t>
            </w:r>
          </w:p>
        </w:tc>
        <w:tc>
          <w:tcPr>
            <w:tcW w:w="930" w:type="dxa"/>
          </w:tcPr>
          <w:p w14:paraId="71B1908B" w14:textId="437B8814" w:rsidR="00CD0FD4" w:rsidRDefault="004F4976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CD0FD4" w:rsidRPr="005775E7" w14:paraId="0AC201C8" w14:textId="77777777" w:rsidTr="00ED0890">
        <w:tc>
          <w:tcPr>
            <w:tcW w:w="1246" w:type="dxa"/>
          </w:tcPr>
          <w:p w14:paraId="1F8968FA" w14:textId="50857AD2" w:rsidR="00CD0FD4" w:rsidRDefault="00D23C52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9D6A9C">
              <w:rPr>
                <w:rFonts w:cstheme="minorHAnsi"/>
                <w:sz w:val="24"/>
                <w:szCs w:val="24"/>
              </w:rPr>
              <w:t xml:space="preserve"> 8</w:t>
            </w:r>
          </w:p>
        </w:tc>
        <w:tc>
          <w:tcPr>
            <w:tcW w:w="2063" w:type="dxa"/>
          </w:tcPr>
          <w:p w14:paraId="758CEEC5" w14:textId="73EF4A5A" w:rsidR="00CD0FD4" w:rsidRDefault="00451F0A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Swanland Village Association</w:t>
            </w:r>
          </w:p>
        </w:tc>
        <w:tc>
          <w:tcPr>
            <w:tcW w:w="2840" w:type="dxa"/>
          </w:tcPr>
          <w:p w14:paraId="3AB1055C" w14:textId="50218F81" w:rsidR="00CD0FD4" w:rsidRDefault="00451F0A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Newsletter delivery</w:t>
            </w:r>
          </w:p>
        </w:tc>
        <w:tc>
          <w:tcPr>
            <w:tcW w:w="1129" w:type="dxa"/>
          </w:tcPr>
          <w:p w14:paraId="342775C3" w14:textId="599D8411" w:rsidR="00CD0FD4" w:rsidRDefault="00451F0A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74.00</w:t>
            </w:r>
          </w:p>
        </w:tc>
        <w:tc>
          <w:tcPr>
            <w:tcW w:w="1007" w:type="dxa"/>
          </w:tcPr>
          <w:p w14:paraId="68DD7D6C" w14:textId="77777777" w:rsidR="00CD0FD4" w:rsidRDefault="00CD0FD4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421924C" w14:textId="783EC910" w:rsidR="00CD0FD4" w:rsidRDefault="00451F0A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74.00</w:t>
            </w:r>
          </w:p>
        </w:tc>
        <w:tc>
          <w:tcPr>
            <w:tcW w:w="930" w:type="dxa"/>
          </w:tcPr>
          <w:p w14:paraId="66F61CF6" w14:textId="65EA4168" w:rsidR="00CD0FD4" w:rsidRDefault="0060153B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350E23A7" w14:textId="77777777" w:rsidTr="00ED0890">
        <w:tc>
          <w:tcPr>
            <w:tcW w:w="1246" w:type="dxa"/>
          </w:tcPr>
          <w:p w14:paraId="078A09E4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5AA1FB5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</w:tcPr>
          <w:p w14:paraId="7A8F3F36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479005D" w14:textId="3BF10576" w:rsidR="00182B78" w:rsidRDefault="00EB4392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1413.98</w:t>
            </w:r>
          </w:p>
        </w:tc>
        <w:tc>
          <w:tcPr>
            <w:tcW w:w="1007" w:type="dxa"/>
          </w:tcPr>
          <w:p w14:paraId="110FD278" w14:textId="415E4639" w:rsidR="00182B78" w:rsidRDefault="00EB4392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220.00</w:t>
            </w:r>
          </w:p>
        </w:tc>
        <w:tc>
          <w:tcPr>
            <w:tcW w:w="1246" w:type="dxa"/>
          </w:tcPr>
          <w:p w14:paraId="270A018A" w14:textId="0D15AB2A" w:rsidR="00182B78" w:rsidRDefault="00EB4392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1633.98</w:t>
            </w:r>
          </w:p>
        </w:tc>
        <w:tc>
          <w:tcPr>
            <w:tcW w:w="930" w:type="dxa"/>
          </w:tcPr>
          <w:p w14:paraId="45E9CA99" w14:textId="55F2D21B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65BEBE43" w14:textId="77777777" w:rsidR="009505E5" w:rsidRDefault="009505E5" w:rsidP="00182B78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A7A8FDC" w14:textId="5A82C4A4" w:rsidR="00182B78" w:rsidRDefault="00182B78" w:rsidP="00182B78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Payments noted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182B78" w:rsidRPr="005775E7" w14:paraId="1A2B0DAE" w14:textId="77777777" w:rsidTr="00ED0890">
        <w:tc>
          <w:tcPr>
            <w:tcW w:w="1246" w:type="dxa"/>
          </w:tcPr>
          <w:p w14:paraId="4AEDF517" w14:textId="25AE9C84" w:rsidR="00182B78" w:rsidRDefault="00EB4392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182B78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2063" w:type="dxa"/>
          </w:tcPr>
          <w:p w14:paraId="25E04B19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</w:tcPr>
          <w:p w14:paraId="28ADCC75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</w:p>
        </w:tc>
        <w:tc>
          <w:tcPr>
            <w:tcW w:w="1129" w:type="dxa"/>
          </w:tcPr>
          <w:p w14:paraId="2E897E32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1264.65</w:t>
            </w:r>
          </w:p>
        </w:tc>
        <w:tc>
          <w:tcPr>
            <w:tcW w:w="1007" w:type="dxa"/>
          </w:tcPr>
          <w:p w14:paraId="6BBB07E6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12AE431" w14:textId="1A8F2BD3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1264.</w:t>
            </w:r>
            <w:r w:rsidR="00496BC2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6580D2FC" w14:textId="0CB1E854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78A054CE" w14:textId="77777777" w:rsidTr="00ED0890">
        <w:tc>
          <w:tcPr>
            <w:tcW w:w="1246" w:type="dxa"/>
          </w:tcPr>
          <w:p w14:paraId="00B87C05" w14:textId="27CF666A" w:rsidR="00182B78" w:rsidRDefault="00EB4392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B138C3">
              <w:rPr>
                <w:rFonts w:cstheme="minorHAnsi"/>
                <w:sz w:val="24"/>
                <w:szCs w:val="24"/>
              </w:rPr>
              <w:t xml:space="preserve"> </w:t>
            </w:r>
            <w:r w:rsidR="00182B7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14:paraId="407A7AF2" w14:textId="4E747133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HMRC</w:t>
            </w:r>
          </w:p>
        </w:tc>
        <w:tc>
          <w:tcPr>
            <w:tcW w:w="2840" w:type="dxa"/>
          </w:tcPr>
          <w:p w14:paraId="35CB796C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Tax and NI</w:t>
            </w:r>
          </w:p>
        </w:tc>
        <w:tc>
          <w:tcPr>
            <w:tcW w:w="1129" w:type="dxa"/>
          </w:tcPr>
          <w:p w14:paraId="59FDEB91" w14:textId="3C258A89" w:rsidR="00182B78" w:rsidRDefault="00D35CF1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177.29</w:t>
            </w:r>
          </w:p>
        </w:tc>
        <w:tc>
          <w:tcPr>
            <w:tcW w:w="1007" w:type="dxa"/>
          </w:tcPr>
          <w:p w14:paraId="7D42F084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C11E5CD" w14:textId="45D8ADC4" w:rsidR="00182B78" w:rsidRDefault="00D35CF1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177.29</w:t>
            </w:r>
          </w:p>
        </w:tc>
        <w:tc>
          <w:tcPr>
            <w:tcW w:w="930" w:type="dxa"/>
          </w:tcPr>
          <w:p w14:paraId="25A9A80A" w14:textId="1A04C7E8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698520A0" w14:textId="77777777" w:rsidTr="00ED0890">
        <w:tc>
          <w:tcPr>
            <w:tcW w:w="1246" w:type="dxa"/>
            <w:tcBorders>
              <w:bottom w:val="single" w:sz="4" w:space="0" w:color="auto"/>
            </w:tcBorders>
          </w:tcPr>
          <w:p w14:paraId="39E2667C" w14:textId="5618BCA6" w:rsidR="00182B78" w:rsidRDefault="00EB4392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</w:t>
            </w:r>
            <w:r w:rsidR="00B138C3">
              <w:rPr>
                <w:rFonts w:cstheme="minorHAnsi"/>
                <w:sz w:val="24"/>
                <w:szCs w:val="24"/>
              </w:rPr>
              <w:t xml:space="preserve"> </w:t>
            </w:r>
            <w:r w:rsidR="00182B78">
              <w:rPr>
                <w:rFonts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D82826E" w14:textId="532541B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ERYC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2D29891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Pension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7433CE03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273330B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879DA7B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359.42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5BF5DFB" w14:textId="78E20E6D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5B8AB225" w14:textId="77777777" w:rsidTr="00ED0890">
        <w:tc>
          <w:tcPr>
            <w:tcW w:w="1246" w:type="dxa"/>
            <w:tcBorders>
              <w:bottom w:val="single" w:sz="4" w:space="0" w:color="auto"/>
            </w:tcBorders>
          </w:tcPr>
          <w:p w14:paraId="33418E0A" w14:textId="5017A220" w:rsidR="00182B78" w:rsidRDefault="00EB4392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Nov </w:t>
            </w:r>
            <w:r w:rsidR="00182B7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74F2EF65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26D6E6C3" w14:textId="77777777" w:rsidR="00182B78" w:rsidRPr="005775E7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1D5F7E10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737400A1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4491201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42449165" w14:textId="0B87345D" w:rsidR="00182B78" w:rsidRPr="005775E7" w:rsidRDefault="00040425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DS</w:t>
            </w:r>
          </w:p>
        </w:tc>
      </w:tr>
      <w:tr w:rsidR="00182B78" w:rsidRPr="005775E7" w14:paraId="594D5DB4" w14:textId="77777777" w:rsidTr="00ED0890">
        <w:tc>
          <w:tcPr>
            <w:tcW w:w="1246" w:type="dxa"/>
            <w:tcBorders>
              <w:bottom w:val="single" w:sz="4" w:space="0" w:color="auto"/>
            </w:tcBorders>
          </w:tcPr>
          <w:p w14:paraId="72E12934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2F6A215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AB4D294" w14:textId="77777777" w:rsidR="00182B78" w:rsidRDefault="00182B78" w:rsidP="00ED0890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5FF2E2A" w14:textId="79374633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9335B">
              <w:rPr>
                <w:rFonts w:cstheme="minorHAnsi"/>
                <w:sz w:val="24"/>
                <w:szCs w:val="24"/>
              </w:rPr>
              <w:t>820.</w:t>
            </w:r>
            <w:r w:rsidR="00020A52">
              <w:rPr>
                <w:rFonts w:cstheme="minorHAnsi"/>
                <w:sz w:val="24"/>
                <w:szCs w:val="24"/>
              </w:rPr>
              <w:t>5</w:t>
            </w:r>
            <w:r w:rsidR="00B9335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399AD627" w14:textId="77777777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0416684B" w14:textId="7DE400A1" w:rsidR="00182B78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9335B">
              <w:rPr>
                <w:rFonts w:cstheme="minorHAnsi"/>
                <w:sz w:val="24"/>
                <w:szCs w:val="24"/>
              </w:rPr>
              <w:t>820.</w:t>
            </w:r>
            <w:r w:rsidR="00821A37">
              <w:rPr>
                <w:rFonts w:cstheme="minorHAnsi"/>
                <w:sz w:val="24"/>
                <w:szCs w:val="24"/>
              </w:rPr>
              <w:t>5</w:t>
            </w:r>
            <w:r w:rsidR="00B9335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AABBBB7" w14:textId="77777777" w:rsidR="00182B78" w:rsidRPr="005775E7" w:rsidRDefault="00182B78" w:rsidP="00ED0890">
            <w:pPr>
              <w:pStyle w:val="ListParagraph"/>
              <w:ind w:left="0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58733DDD" w14:textId="1EBCDCEF" w:rsidR="007A7DEA" w:rsidRDefault="007A7DEA" w:rsidP="007A7DEA">
      <w:pPr>
        <w:pStyle w:val="ListParagraph"/>
        <w:spacing w:line="240" w:lineRule="auto"/>
        <w:ind w:left="1080"/>
        <w:jc w:val="both"/>
      </w:pPr>
    </w:p>
    <w:p w14:paraId="1A2BD553" w14:textId="7BDE3EC5" w:rsidR="00F146E8" w:rsidRPr="00D8430A" w:rsidRDefault="00A66D23" w:rsidP="00A66D23">
      <w:pPr>
        <w:spacing w:line="240" w:lineRule="auto"/>
        <w:jc w:val="both"/>
      </w:pPr>
      <w:r w:rsidRPr="00A66D23">
        <w:t>The meeting closed at:</w:t>
      </w:r>
      <w:r w:rsidR="001D19F1">
        <w:t>8</w:t>
      </w:r>
      <w:r w:rsidR="002908FA">
        <w:t>.</w:t>
      </w:r>
      <w:r w:rsidR="00A3668B">
        <w:t>50</w:t>
      </w:r>
      <w:r w:rsidRPr="00A66D23">
        <w:t xml:space="preserve">    Next Meeting: </w:t>
      </w:r>
      <w:bookmarkEnd w:id="7"/>
      <w:r w:rsidR="00CA607B">
        <w:t>Mond</w:t>
      </w:r>
      <w:r w:rsidR="00CE5E08">
        <w:t>a</w:t>
      </w:r>
      <w:r w:rsidR="00B810DA">
        <w:t>y 4</w:t>
      </w:r>
      <w:r w:rsidR="00B810DA" w:rsidRPr="00B810DA">
        <w:rPr>
          <w:vertAlign w:val="superscript"/>
        </w:rPr>
        <w:t>th</w:t>
      </w:r>
      <w:r w:rsidR="00B810DA">
        <w:t xml:space="preserve"> December </w:t>
      </w:r>
      <w:r w:rsidR="00CA607B">
        <w:t xml:space="preserve"> </w:t>
      </w:r>
      <w:r w:rsidR="005D70AC">
        <w:t xml:space="preserve"> 2023.</w:t>
      </w:r>
      <w:r w:rsidR="001D17C2">
        <w:t xml:space="preserve"> </w:t>
      </w:r>
    </w:p>
    <w:sectPr w:rsidR="00F146E8" w:rsidRPr="00D8430A" w:rsidSect="00AD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7B7F" w14:textId="77777777" w:rsidR="0040423E" w:rsidRDefault="0040423E" w:rsidP="00913AD8">
      <w:pPr>
        <w:spacing w:after="0" w:line="240" w:lineRule="auto"/>
      </w:pPr>
      <w:r>
        <w:separator/>
      </w:r>
    </w:p>
  </w:endnote>
  <w:endnote w:type="continuationSeparator" w:id="0">
    <w:p w14:paraId="4ECAE74B" w14:textId="77777777" w:rsidR="0040423E" w:rsidRDefault="0040423E" w:rsidP="009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E84D" w14:textId="77777777" w:rsidR="001F6FFA" w:rsidRDefault="001F6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727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A39592" w14:textId="57CA7E79" w:rsidR="00913AD8" w:rsidRDefault="005560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page</w:t>
        </w:r>
      </w:p>
    </w:sdtContent>
  </w:sdt>
  <w:p w14:paraId="01AC7661" w14:textId="040B3AA2" w:rsidR="00913AD8" w:rsidRDefault="00913AD8">
    <w:pPr>
      <w:pStyle w:val="Footer"/>
    </w:pPr>
    <w:r>
      <w:t xml:space="preserve">Signed:       </w:t>
    </w:r>
    <w:r w:rsidR="00602B21">
      <w:t xml:space="preserve">                                                                            </w:t>
    </w:r>
    <w:r w:rsidR="00331DAA">
      <w:t xml:space="preserve">    Dated </w:t>
    </w:r>
    <w:r w:rsidR="001765FE">
      <w:t>4</w:t>
    </w:r>
    <w:r w:rsidR="001765FE" w:rsidRPr="001765FE">
      <w:rPr>
        <w:vertAlign w:val="superscript"/>
      </w:rPr>
      <w:t>th</w:t>
    </w:r>
    <w:r w:rsidR="001765FE">
      <w:t xml:space="preserve"> December</w:t>
    </w:r>
    <w:r w:rsidR="002908FA">
      <w:t xml:space="preserve"> </w:t>
    </w:r>
    <w:r w:rsidR="008D44D3">
      <w:t xml:space="preserve"> </w:t>
    </w:r>
    <w:r w:rsidR="005D70AC">
      <w:t xml:space="preserve"> 2023</w:t>
    </w:r>
    <w:r w:rsidR="00602B21">
      <w:t xml:space="preserve">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AB79" w14:textId="2CD6DB0D" w:rsidR="00F870C5" w:rsidRDefault="00756120">
    <w:pPr>
      <w:pStyle w:val="Footer"/>
      <w:pBdr>
        <w:top w:val="single" w:sz="4" w:space="1" w:color="D9D9D9" w:themeColor="background1" w:themeShade="D9"/>
      </w:pBdr>
      <w:jc w:val="right"/>
    </w:pPr>
    <w:r>
      <w:t>10</w:t>
    </w:r>
    <w:r w:rsidR="00231924">
      <w:t>6</w:t>
    </w:r>
    <w:r w:rsidR="0092301B">
      <w:t>|</w:t>
    </w:r>
    <w:r w:rsidR="00602B21">
      <w:t>Page</w:t>
    </w:r>
  </w:p>
  <w:p w14:paraId="281AD952" w14:textId="711331D8" w:rsidR="00F870C5" w:rsidRDefault="00F870C5">
    <w:pPr>
      <w:pStyle w:val="Footer"/>
    </w:pPr>
    <w:r>
      <w:t>Signed:                                                                                                            Dated:</w:t>
    </w:r>
    <w:r w:rsidR="0028161B">
      <w:t xml:space="preserve"> </w:t>
    </w:r>
    <w:r w:rsidR="00231924">
      <w:t>4</w:t>
    </w:r>
    <w:r w:rsidR="00231924" w:rsidRPr="00231924">
      <w:rPr>
        <w:vertAlign w:val="superscript"/>
      </w:rPr>
      <w:t>th</w:t>
    </w:r>
    <w:r w:rsidR="00231924">
      <w:t xml:space="preserve"> December </w:t>
    </w:r>
    <w:r w:rsidR="00EF66BC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2E78" w14:textId="77777777" w:rsidR="0040423E" w:rsidRDefault="0040423E" w:rsidP="00913AD8">
      <w:pPr>
        <w:spacing w:after="0" w:line="240" w:lineRule="auto"/>
      </w:pPr>
      <w:r>
        <w:separator/>
      </w:r>
    </w:p>
  </w:footnote>
  <w:footnote w:type="continuationSeparator" w:id="0">
    <w:p w14:paraId="5CD3822A" w14:textId="77777777" w:rsidR="0040423E" w:rsidRDefault="0040423E" w:rsidP="009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B776" w14:textId="77777777" w:rsidR="001F6FFA" w:rsidRDefault="001F6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919C" w14:textId="7DFB7289" w:rsidR="00913AD8" w:rsidRPr="00913AD8" w:rsidRDefault="00913AD8">
    <w:pPr>
      <w:pStyle w:val="Header"/>
      <w:rPr>
        <w:b/>
        <w:bCs/>
        <w:sz w:val="72"/>
        <w:szCs w:val="72"/>
      </w:rPr>
    </w:pPr>
    <w:bookmarkStart w:id="8" w:name="_Hlk26781620"/>
    <w:r w:rsidRPr="00B419E7">
      <w:rPr>
        <w:b/>
        <w:bCs/>
        <w:sz w:val="58"/>
        <w:szCs w:val="58"/>
      </w:rPr>
      <w:t>Swanland Parish Counci</w:t>
    </w:r>
    <w:r w:rsidR="00B419E7" w:rsidRPr="00B419E7">
      <w:rPr>
        <w:b/>
        <w:bCs/>
        <w:noProof/>
        <w:sz w:val="58"/>
        <w:szCs w:val="58"/>
      </w:rPr>
      <w:t>l</w:t>
    </w:r>
    <w:r w:rsidR="00B419E7">
      <w:rPr>
        <w:b/>
        <w:bCs/>
        <w:noProof/>
        <w:sz w:val="72"/>
        <w:szCs w:val="72"/>
      </w:rPr>
      <w:t xml:space="preserve">        </w:t>
    </w:r>
    <w:r w:rsidR="00B419E7">
      <w:rPr>
        <w:b/>
        <w:bCs/>
        <w:noProof/>
        <w:sz w:val="72"/>
        <w:szCs w:val="72"/>
      </w:rPr>
      <w:drawing>
        <wp:inline distT="0" distB="0" distL="0" distR="0" wp14:anchorId="42695C58" wp14:editId="07458CBC">
          <wp:extent cx="1128125" cy="103187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75CE76" w14:textId="63F7C69C" w:rsidR="003B254F" w:rsidRDefault="00913AD8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bookmarkEnd w:id="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EAB3" w14:textId="05916A5B" w:rsidR="00F870C5" w:rsidRPr="00913AD8" w:rsidRDefault="00F870C5" w:rsidP="00F870C5">
    <w:pPr>
      <w:pStyle w:val="Header"/>
      <w:rPr>
        <w:b/>
        <w:bCs/>
        <w:sz w:val="72"/>
        <w:szCs w:val="72"/>
      </w:rPr>
    </w:pPr>
    <w:r w:rsidRPr="00B419E7">
      <w:rPr>
        <w:b/>
        <w:bCs/>
        <w:sz w:val="58"/>
        <w:szCs w:val="58"/>
      </w:rPr>
      <w:t>Swanland Parish Counci</w:t>
    </w:r>
    <w:r w:rsidRPr="00B419E7">
      <w:rPr>
        <w:b/>
        <w:bCs/>
        <w:noProof/>
        <w:sz w:val="58"/>
        <w:szCs w:val="58"/>
      </w:rPr>
      <w:t>l</w:t>
    </w:r>
    <w:r>
      <w:rPr>
        <w:b/>
        <w:bCs/>
        <w:noProof/>
        <w:sz w:val="72"/>
        <w:szCs w:val="72"/>
      </w:rPr>
      <w:t xml:space="preserve">        </w:t>
    </w:r>
    <w:r>
      <w:rPr>
        <w:b/>
        <w:bCs/>
        <w:noProof/>
        <w:sz w:val="72"/>
        <w:szCs w:val="72"/>
      </w:rPr>
      <w:drawing>
        <wp:inline distT="0" distB="0" distL="0" distR="0" wp14:anchorId="3CBCA7CB" wp14:editId="06972957">
          <wp:extent cx="1128125" cy="1031875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75" cy="1060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D1C426" w14:textId="77777777" w:rsidR="00F870C5" w:rsidRPr="00913AD8" w:rsidRDefault="00F870C5" w:rsidP="00F870C5">
    <w:pPr>
      <w:pStyle w:val="Header"/>
      <w:rPr>
        <w:b/>
        <w:bCs/>
        <w:sz w:val="44"/>
        <w:szCs w:val="44"/>
      </w:rPr>
    </w:pPr>
    <w:r w:rsidRPr="00913AD8">
      <w:rPr>
        <w:b/>
        <w:bCs/>
        <w:sz w:val="44"/>
        <w:szCs w:val="44"/>
      </w:rPr>
      <w:t>Minutes of the Parish Council Meeting</w:t>
    </w:r>
  </w:p>
  <w:p w14:paraId="645EA797" w14:textId="77777777" w:rsidR="00F870C5" w:rsidRDefault="00F870C5" w:rsidP="00F870C5">
    <w:pPr>
      <w:pStyle w:val="Header"/>
    </w:pPr>
  </w:p>
  <w:p w14:paraId="1E503821" w14:textId="572EB24D" w:rsidR="00F870C5" w:rsidRDefault="00F870C5" w:rsidP="00F870C5">
    <w:pPr>
      <w:pStyle w:val="Header"/>
    </w:pPr>
    <w:r>
      <w:t>Minutes of the meeting of Swanland Parish Council hel</w:t>
    </w:r>
    <w:r w:rsidR="00814B19">
      <w:t>d</w:t>
    </w:r>
    <w:r>
      <w:t xml:space="preserve"> </w:t>
    </w:r>
    <w:r w:rsidR="00A2415A">
      <w:t>on Monday</w:t>
    </w:r>
    <w:r w:rsidR="00397434">
      <w:t xml:space="preserve"> </w:t>
    </w:r>
    <w:r w:rsidR="00DF79B4">
      <w:t>6</w:t>
    </w:r>
    <w:r w:rsidR="00DF79B4" w:rsidRPr="00DF79B4">
      <w:rPr>
        <w:vertAlign w:val="superscript"/>
      </w:rPr>
      <w:t>th</w:t>
    </w:r>
    <w:r w:rsidR="00DF79B4">
      <w:t xml:space="preserve"> November</w:t>
    </w:r>
    <w:r w:rsidR="003F3B82">
      <w:t xml:space="preserve"> 2023</w:t>
    </w:r>
    <w:r w:rsidR="00A42907">
      <w:t>.</w:t>
    </w:r>
  </w:p>
  <w:p w14:paraId="06860F87" w14:textId="77777777" w:rsidR="00F870C5" w:rsidRDefault="00F870C5" w:rsidP="00F870C5">
    <w:pPr>
      <w:pStyle w:val="Header"/>
    </w:pPr>
  </w:p>
  <w:p w14:paraId="3ABAA0F1" w14:textId="54E049E7" w:rsidR="00A219BF" w:rsidRDefault="0625F09B" w:rsidP="00F870C5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Present</w:t>
    </w:r>
    <w:r w:rsidRPr="0625F09B">
      <w:rPr>
        <w:sz w:val="24"/>
        <w:szCs w:val="24"/>
      </w:rPr>
      <w:t xml:space="preserve">: Councillors  </w:t>
    </w:r>
    <w:r w:rsidR="001E49E2">
      <w:rPr>
        <w:sz w:val="24"/>
        <w:szCs w:val="24"/>
      </w:rPr>
      <w:t>Shepherd</w:t>
    </w:r>
    <w:r w:rsidRPr="0625F09B">
      <w:rPr>
        <w:sz w:val="24"/>
        <w:szCs w:val="24"/>
      </w:rPr>
      <w:t>,</w:t>
    </w:r>
    <w:r w:rsidR="00495674">
      <w:rPr>
        <w:sz w:val="24"/>
        <w:szCs w:val="24"/>
      </w:rPr>
      <w:t xml:space="preserve"> May,</w:t>
    </w:r>
    <w:r w:rsidRPr="0625F09B">
      <w:rPr>
        <w:sz w:val="24"/>
        <w:szCs w:val="24"/>
      </w:rPr>
      <w:t xml:space="preserve"> Hopton,</w:t>
    </w:r>
    <w:bookmarkStart w:id="9" w:name="_Hlk113353354"/>
    <w:r w:rsidR="008E4508">
      <w:rPr>
        <w:sz w:val="24"/>
        <w:szCs w:val="24"/>
      </w:rPr>
      <w:t xml:space="preserve"> Boot</w:t>
    </w:r>
    <w:r w:rsidR="00160E0D">
      <w:rPr>
        <w:sz w:val="24"/>
        <w:szCs w:val="24"/>
      </w:rPr>
      <w:t>, Brown</w:t>
    </w:r>
    <w:r w:rsidR="00E36FD8">
      <w:rPr>
        <w:sz w:val="24"/>
        <w:szCs w:val="24"/>
      </w:rPr>
      <w:t>, Chinn</w:t>
    </w:r>
    <w:r w:rsidR="00160E0D">
      <w:rPr>
        <w:sz w:val="24"/>
        <w:szCs w:val="24"/>
      </w:rPr>
      <w:t xml:space="preserve"> </w:t>
    </w:r>
    <w:r w:rsidR="001E0118">
      <w:rPr>
        <w:sz w:val="24"/>
        <w:szCs w:val="24"/>
      </w:rPr>
      <w:t>and</w:t>
    </w:r>
    <w:r w:rsidR="001729AB">
      <w:rPr>
        <w:sz w:val="24"/>
        <w:szCs w:val="24"/>
      </w:rPr>
      <w:t xml:space="preserve"> </w:t>
    </w:r>
    <w:r w:rsidR="00160E0D">
      <w:rPr>
        <w:sz w:val="24"/>
        <w:szCs w:val="24"/>
      </w:rPr>
      <w:t>Waddingt</w:t>
    </w:r>
    <w:r w:rsidR="00302D06">
      <w:rPr>
        <w:sz w:val="24"/>
        <w:szCs w:val="24"/>
      </w:rPr>
      <w:t>on</w:t>
    </w:r>
    <w:r w:rsidR="00B21F09">
      <w:rPr>
        <w:sz w:val="24"/>
        <w:szCs w:val="24"/>
      </w:rPr>
      <w:t>.  Ward Cll</w:t>
    </w:r>
    <w:r w:rsidR="00AF692A">
      <w:rPr>
        <w:sz w:val="24"/>
        <w:szCs w:val="24"/>
      </w:rPr>
      <w:t xml:space="preserve">r </w:t>
    </w:r>
    <w:r w:rsidR="00B21F09">
      <w:rPr>
        <w:sz w:val="24"/>
        <w:szCs w:val="24"/>
      </w:rPr>
      <w:t>Hopton</w:t>
    </w:r>
    <w:r w:rsidR="00302D06">
      <w:rPr>
        <w:sz w:val="24"/>
        <w:szCs w:val="24"/>
      </w:rPr>
      <w:t xml:space="preserve"> and Corless</w:t>
    </w:r>
    <w:r w:rsidR="00B21F09">
      <w:rPr>
        <w:sz w:val="24"/>
        <w:szCs w:val="24"/>
      </w:rPr>
      <w:t xml:space="preserve">. </w:t>
    </w:r>
    <w:r w:rsidR="007441CE">
      <w:rPr>
        <w:sz w:val="24"/>
        <w:szCs w:val="24"/>
      </w:rPr>
      <w:t xml:space="preserve"> </w:t>
    </w:r>
    <w:r w:rsidR="00E6573C">
      <w:rPr>
        <w:sz w:val="24"/>
        <w:szCs w:val="24"/>
      </w:rPr>
      <w:t>10</w:t>
    </w:r>
    <w:r w:rsidR="00505642">
      <w:rPr>
        <w:sz w:val="24"/>
        <w:szCs w:val="24"/>
      </w:rPr>
      <w:t xml:space="preserve"> </w:t>
    </w:r>
    <w:r w:rsidR="0064687F">
      <w:rPr>
        <w:sz w:val="24"/>
        <w:szCs w:val="24"/>
      </w:rPr>
      <w:t xml:space="preserve"> members of the public</w:t>
    </w:r>
    <w:r w:rsidR="00E24A07">
      <w:rPr>
        <w:sz w:val="24"/>
        <w:szCs w:val="24"/>
      </w:rPr>
      <w:t>.</w:t>
    </w:r>
  </w:p>
  <w:bookmarkEnd w:id="9"/>
  <w:p w14:paraId="600E50BC" w14:textId="42BDD2AF" w:rsidR="00F870C5" w:rsidRPr="00116A2C" w:rsidRDefault="00F870C5" w:rsidP="00F870C5">
    <w:pPr>
      <w:pStyle w:val="Header"/>
      <w:rPr>
        <w:sz w:val="24"/>
        <w:szCs w:val="24"/>
      </w:rPr>
    </w:pPr>
  </w:p>
  <w:p w14:paraId="5417BB6E" w14:textId="12DC2252" w:rsidR="00B9763A" w:rsidRDefault="0625F09B" w:rsidP="00B9763A">
    <w:pPr>
      <w:pStyle w:val="Header"/>
      <w:rPr>
        <w:sz w:val="24"/>
        <w:szCs w:val="24"/>
      </w:rPr>
    </w:pPr>
    <w:r w:rsidRPr="0625F09B">
      <w:rPr>
        <w:b/>
        <w:bCs/>
        <w:sz w:val="24"/>
        <w:szCs w:val="24"/>
      </w:rPr>
      <w:t>Also Present:</w:t>
    </w:r>
    <w:r w:rsidRPr="0625F09B">
      <w:rPr>
        <w:sz w:val="24"/>
        <w:szCs w:val="24"/>
      </w:rPr>
      <w:t xml:space="preserve"> Clerk/RFO M Hopton.</w:t>
    </w:r>
    <w:r w:rsidR="002305F8">
      <w:rPr>
        <w:sz w:val="24"/>
        <w:szCs w:val="24"/>
      </w:rPr>
      <w:t xml:space="preserve"> </w:t>
    </w:r>
  </w:p>
  <w:p w14:paraId="6B86521E" w14:textId="2D7E568F" w:rsidR="00116A2C" w:rsidRPr="00116A2C" w:rsidRDefault="00116A2C" w:rsidP="00F870C5">
    <w:pPr>
      <w:pStyle w:val="Header"/>
      <w:rPr>
        <w:sz w:val="24"/>
        <w:szCs w:val="24"/>
      </w:rPr>
    </w:pPr>
  </w:p>
  <w:p w14:paraId="537D8E19" w14:textId="77777777" w:rsidR="00691D03" w:rsidRDefault="00691D0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JWBQzh6VEigom" int2:id="VHEIPKSH">
      <int2:state int2:value="Rejected" int2:type="LegacyProofing"/>
    </int2:textHash>
    <int2:textHash int2:hashCode="i8W9QCKptQoQ8l" int2:id="e19BGDht">
      <int2:state int2:value="Rejected" int2:type="LegacyProofing"/>
    </int2:textHash>
    <int2:bookmark int2:bookmarkName="_Int_Sq3U0Fb2" int2:invalidationBookmarkName="" int2:hashCode="RoHRJMxsS3O6q/" int2:id="n0E5XKqe">
      <int2:state int2:value="Rejected" int2:type="AugLoop_Text_Critique"/>
    </int2:bookmark>
    <int2:bookmark int2:bookmarkName="_Int_kMEApsN0" int2:invalidationBookmarkName="" int2:hashCode="RoHRJMxsS3O6q/" int2:id="Wurrw7L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29"/>
    <w:multiLevelType w:val="hybridMultilevel"/>
    <w:tmpl w:val="DD5244B8"/>
    <w:lvl w:ilvl="0" w:tplc="0E02CF86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5196E"/>
    <w:multiLevelType w:val="hybridMultilevel"/>
    <w:tmpl w:val="6BF6316C"/>
    <w:lvl w:ilvl="0" w:tplc="A088F0B2">
      <w:start w:val="307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2D62"/>
    <w:multiLevelType w:val="hybridMultilevel"/>
    <w:tmpl w:val="2D207B3A"/>
    <w:lvl w:ilvl="0" w:tplc="CCD2467A">
      <w:start w:val="3452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1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5758AB"/>
    <w:multiLevelType w:val="hybridMultilevel"/>
    <w:tmpl w:val="B418AA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975E4E"/>
    <w:multiLevelType w:val="hybridMultilevel"/>
    <w:tmpl w:val="B7F48EFE"/>
    <w:lvl w:ilvl="0" w:tplc="9F760B38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86AD0"/>
    <w:multiLevelType w:val="hybridMultilevel"/>
    <w:tmpl w:val="E3108F9C"/>
    <w:lvl w:ilvl="0" w:tplc="17988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6831CF"/>
    <w:multiLevelType w:val="hybridMultilevel"/>
    <w:tmpl w:val="08EE1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65D59"/>
    <w:multiLevelType w:val="hybridMultilevel"/>
    <w:tmpl w:val="E23A4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22A99"/>
    <w:multiLevelType w:val="hybridMultilevel"/>
    <w:tmpl w:val="6D6AE706"/>
    <w:lvl w:ilvl="0" w:tplc="CAEAEDFC">
      <w:start w:val="306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7C6B13"/>
    <w:multiLevelType w:val="hybridMultilevel"/>
    <w:tmpl w:val="03FAD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195A"/>
    <w:multiLevelType w:val="hybridMultilevel"/>
    <w:tmpl w:val="7F42885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5A233D"/>
    <w:multiLevelType w:val="hybridMultilevel"/>
    <w:tmpl w:val="62A611EE"/>
    <w:lvl w:ilvl="0" w:tplc="9920F512">
      <w:start w:val="46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6F1DB0"/>
    <w:multiLevelType w:val="hybridMultilevel"/>
    <w:tmpl w:val="4882F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B147D"/>
    <w:multiLevelType w:val="hybridMultilevel"/>
    <w:tmpl w:val="F8CAFEC6"/>
    <w:lvl w:ilvl="0" w:tplc="858E1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E124B0"/>
    <w:multiLevelType w:val="hybridMultilevel"/>
    <w:tmpl w:val="77A20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13157"/>
    <w:multiLevelType w:val="hybridMultilevel"/>
    <w:tmpl w:val="9CD05770"/>
    <w:lvl w:ilvl="0" w:tplc="5BC6252E">
      <w:start w:val="307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820E6"/>
    <w:multiLevelType w:val="hybridMultilevel"/>
    <w:tmpl w:val="F72881E4"/>
    <w:lvl w:ilvl="0" w:tplc="971A5E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70CEF"/>
    <w:multiLevelType w:val="hybridMultilevel"/>
    <w:tmpl w:val="759422FE"/>
    <w:lvl w:ilvl="0" w:tplc="B960328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F400B"/>
    <w:multiLevelType w:val="hybridMultilevel"/>
    <w:tmpl w:val="9DEABEFA"/>
    <w:lvl w:ilvl="0" w:tplc="04D0DFFE">
      <w:start w:val="172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9C5550"/>
    <w:multiLevelType w:val="hybridMultilevel"/>
    <w:tmpl w:val="59488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32533"/>
    <w:multiLevelType w:val="hybridMultilevel"/>
    <w:tmpl w:val="354C203A"/>
    <w:lvl w:ilvl="0" w:tplc="235861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D6DCE"/>
    <w:multiLevelType w:val="hybridMultilevel"/>
    <w:tmpl w:val="77AED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221C1"/>
    <w:multiLevelType w:val="hybridMultilevel"/>
    <w:tmpl w:val="8BBE92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9D127E"/>
    <w:multiLevelType w:val="hybridMultilevel"/>
    <w:tmpl w:val="32403A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D0229"/>
    <w:multiLevelType w:val="hybridMultilevel"/>
    <w:tmpl w:val="AC409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A02EE"/>
    <w:multiLevelType w:val="hybridMultilevel"/>
    <w:tmpl w:val="BC92C7E8"/>
    <w:lvl w:ilvl="0" w:tplc="437A2598">
      <w:start w:val="3450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7BF"/>
    <w:multiLevelType w:val="hybridMultilevel"/>
    <w:tmpl w:val="8604E266"/>
    <w:lvl w:ilvl="0" w:tplc="0FC2D26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083232"/>
    <w:multiLevelType w:val="hybridMultilevel"/>
    <w:tmpl w:val="C834E536"/>
    <w:lvl w:ilvl="0" w:tplc="F9C6A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02D08AC"/>
    <w:multiLevelType w:val="hybridMultilevel"/>
    <w:tmpl w:val="1CB4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36665"/>
    <w:multiLevelType w:val="hybridMultilevel"/>
    <w:tmpl w:val="96DC164A"/>
    <w:lvl w:ilvl="0" w:tplc="B208924A">
      <w:start w:val="3452"/>
      <w:numFmt w:val="decimal"/>
      <w:lvlText w:val="%1"/>
      <w:lvlJc w:val="left"/>
      <w:pPr>
        <w:ind w:left="800" w:hanging="44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80DE0"/>
    <w:multiLevelType w:val="hybridMultilevel"/>
    <w:tmpl w:val="4B9A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33C10"/>
    <w:multiLevelType w:val="hybridMultilevel"/>
    <w:tmpl w:val="A01CE840"/>
    <w:lvl w:ilvl="0" w:tplc="1DF486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E7C7B"/>
    <w:multiLevelType w:val="hybridMultilevel"/>
    <w:tmpl w:val="A57051E2"/>
    <w:lvl w:ilvl="0" w:tplc="35A8BA24">
      <w:start w:val="26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A2440"/>
    <w:multiLevelType w:val="hybridMultilevel"/>
    <w:tmpl w:val="E1BA516E"/>
    <w:lvl w:ilvl="0" w:tplc="70C24DA4">
      <w:start w:val="345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B1CA7"/>
    <w:multiLevelType w:val="hybridMultilevel"/>
    <w:tmpl w:val="C8CA69F0"/>
    <w:lvl w:ilvl="0" w:tplc="6C80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B6B8E"/>
    <w:multiLevelType w:val="hybridMultilevel"/>
    <w:tmpl w:val="AA54F0E6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1F614B"/>
    <w:multiLevelType w:val="hybridMultilevel"/>
    <w:tmpl w:val="D708FB26"/>
    <w:lvl w:ilvl="0" w:tplc="A3742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A06B94"/>
    <w:multiLevelType w:val="hybridMultilevel"/>
    <w:tmpl w:val="431E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E1311"/>
    <w:multiLevelType w:val="hybridMultilevel"/>
    <w:tmpl w:val="4BF431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71A6B"/>
    <w:multiLevelType w:val="multilevel"/>
    <w:tmpl w:val="A11AE8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231011"/>
    <w:multiLevelType w:val="hybridMultilevel"/>
    <w:tmpl w:val="829C2ADC"/>
    <w:lvl w:ilvl="0" w:tplc="091CD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422AF4"/>
    <w:multiLevelType w:val="hybridMultilevel"/>
    <w:tmpl w:val="71AE9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36C40"/>
    <w:multiLevelType w:val="hybridMultilevel"/>
    <w:tmpl w:val="A0846170"/>
    <w:lvl w:ilvl="0" w:tplc="80AEFBEE">
      <w:start w:val="1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6266A"/>
    <w:multiLevelType w:val="hybridMultilevel"/>
    <w:tmpl w:val="C2F48E8C"/>
    <w:lvl w:ilvl="0" w:tplc="219CC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5A1B0E"/>
    <w:multiLevelType w:val="hybridMultilevel"/>
    <w:tmpl w:val="3DE86D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46EA0"/>
    <w:multiLevelType w:val="hybridMultilevel"/>
    <w:tmpl w:val="B902FE46"/>
    <w:lvl w:ilvl="0" w:tplc="6E5AF432">
      <w:start w:val="3449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808373">
    <w:abstractNumId w:val="3"/>
  </w:num>
  <w:num w:numId="2" w16cid:durableId="1766028618">
    <w:abstractNumId w:val="4"/>
  </w:num>
  <w:num w:numId="3" w16cid:durableId="1947300733">
    <w:abstractNumId w:val="40"/>
  </w:num>
  <w:num w:numId="4" w16cid:durableId="118689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814702">
    <w:abstractNumId w:val="32"/>
  </w:num>
  <w:num w:numId="6" w16cid:durableId="1614244011">
    <w:abstractNumId w:val="9"/>
  </w:num>
  <w:num w:numId="7" w16cid:durableId="910651125">
    <w:abstractNumId w:val="1"/>
  </w:num>
  <w:num w:numId="8" w16cid:durableId="620112726">
    <w:abstractNumId w:val="16"/>
  </w:num>
  <w:num w:numId="9" w16cid:durableId="686097531">
    <w:abstractNumId w:val="12"/>
  </w:num>
  <w:num w:numId="10" w16cid:durableId="1466585834">
    <w:abstractNumId w:val="5"/>
  </w:num>
  <w:num w:numId="11" w16cid:durableId="1776319679">
    <w:abstractNumId w:val="22"/>
  </w:num>
  <w:num w:numId="12" w16cid:durableId="125129171">
    <w:abstractNumId w:val="17"/>
  </w:num>
  <w:num w:numId="13" w16cid:durableId="1845969479">
    <w:abstractNumId w:val="6"/>
  </w:num>
  <w:num w:numId="14" w16cid:durableId="1074401881">
    <w:abstractNumId w:val="44"/>
  </w:num>
  <w:num w:numId="15" w16cid:durableId="1725788911">
    <w:abstractNumId w:val="27"/>
  </w:num>
  <w:num w:numId="16" w16cid:durableId="429548482">
    <w:abstractNumId w:val="41"/>
  </w:num>
  <w:num w:numId="17" w16cid:durableId="2141726436">
    <w:abstractNumId w:val="23"/>
  </w:num>
  <w:num w:numId="18" w16cid:durableId="1451164087">
    <w:abstractNumId w:val="11"/>
  </w:num>
  <w:num w:numId="19" w16cid:durableId="1940410063">
    <w:abstractNumId w:val="36"/>
  </w:num>
  <w:num w:numId="20" w16cid:durableId="372577215">
    <w:abstractNumId w:val="28"/>
  </w:num>
  <w:num w:numId="21" w16cid:durableId="821861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4282288">
    <w:abstractNumId w:val="38"/>
  </w:num>
  <w:num w:numId="23" w16cid:durableId="955066839">
    <w:abstractNumId w:val="14"/>
  </w:num>
  <w:num w:numId="24" w16cid:durableId="818764798">
    <w:abstractNumId w:val="42"/>
  </w:num>
  <w:num w:numId="25" w16cid:durableId="754791271">
    <w:abstractNumId w:val="20"/>
  </w:num>
  <w:num w:numId="26" w16cid:durableId="281040275">
    <w:abstractNumId w:val="45"/>
  </w:num>
  <w:num w:numId="27" w16cid:durableId="740374319">
    <w:abstractNumId w:val="35"/>
  </w:num>
  <w:num w:numId="28" w16cid:durableId="23142188">
    <w:abstractNumId w:val="7"/>
  </w:num>
  <w:num w:numId="29" w16cid:durableId="1172332001">
    <w:abstractNumId w:val="24"/>
  </w:num>
  <w:num w:numId="30" w16cid:durableId="1300303060">
    <w:abstractNumId w:val="25"/>
  </w:num>
  <w:num w:numId="31" w16cid:durableId="790317444">
    <w:abstractNumId w:val="33"/>
  </w:num>
  <w:num w:numId="32" w16cid:durableId="661278712">
    <w:abstractNumId w:val="21"/>
  </w:num>
  <w:num w:numId="33" w16cid:durableId="45226360">
    <w:abstractNumId w:val="37"/>
  </w:num>
  <w:num w:numId="34" w16cid:durableId="2015643270">
    <w:abstractNumId w:val="18"/>
  </w:num>
  <w:num w:numId="35" w16cid:durableId="1337853118">
    <w:abstractNumId w:val="26"/>
  </w:num>
  <w:num w:numId="36" w16cid:durableId="305666494">
    <w:abstractNumId w:val="46"/>
  </w:num>
  <w:num w:numId="37" w16cid:durableId="1949002117">
    <w:abstractNumId w:val="30"/>
  </w:num>
  <w:num w:numId="38" w16cid:durableId="561595694">
    <w:abstractNumId w:val="34"/>
  </w:num>
  <w:num w:numId="39" w16cid:durableId="592545">
    <w:abstractNumId w:val="0"/>
  </w:num>
  <w:num w:numId="40" w16cid:durableId="1712344371">
    <w:abstractNumId w:val="2"/>
  </w:num>
  <w:num w:numId="41" w16cid:durableId="216867888">
    <w:abstractNumId w:val="39"/>
  </w:num>
  <w:num w:numId="42" w16cid:durableId="1694838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7594744">
    <w:abstractNumId w:val="43"/>
  </w:num>
  <w:num w:numId="44" w16cid:durableId="525758090">
    <w:abstractNumId w:val="19"/>
  </w:num>
  <w:num w:numId="45" w16cid:durableId="631055399">
    <w:abstractNumId w:val="8"/>
  </w:num>
  <w:num w:numId="46" w16cid:durableId="681204829">
    <w:abstractNumId w:val="15"/>
  </w:num>
  <w:num w:numId="47" w16cid:durableId="2350970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22EB"/>
    <w:rsid w:val="000065B4"/>
    <w:rsid w:val="00010F15"/>
    <w:rsid w:val="00011668"/>
    <w:rsid w:val="00013645"/>
    <w:rsid w:val="00015F99"/>
    <w:rsid w:val="0001670C"/>
    <w:rsid w:val="00020A52"/>
    <w:rsid w:val="00020D1C"/>
    <w:rsid w:val="00020DE1"/>
    <w:rsid w:val="000214FB"/>
    <w:rsid w:val="000233D3"/>
    <w:rsid w:val="00023938"/>
    <w:rsid w:val="00023FB8"/>
    <w:rsid w:val="00027698"/>
    <w:rsid w:val="000304BF"/>
    <w:rsid w:val="000310D9"/>
    <w:rsid w:val="0003169D"/>
    <w:rsid w:val="00031D72"/>
    <w:rsid w:val="00034840"/>
    <w:rsid w:val="00040037"/>
    <w:rsid w:val="00040425"/>
    <w:rsid w:val="00041657"/>
    <w:rsid w:val="00041A8B"/>
    <w:rsid w:val="000433A4"/>
    <w:rsid w:val="00046431"/>
    <w:rsid w:val="00051A5E"/>
    <w:rsid w:val="000548E8"/>
    <w:rsid w:val="000604AC"/>
    <w:rsid w:val="00060581"/>
    <w:rsid w:val="00061F96"/>
    <w:rsid w:val="00062602"/>
    <w:rsid w:val="00062812"/>
    <w:rsid w:val="000639A6"/>
    <w:rsid w:val="000649E8"/>
    <w:rsid w:val="00065109"/>
    <w:rsid w:val="00066131"/>
    <w:rsid w:val="00066CBA"/>
    <w:rsid w:val="000678EA"/>
    <w:rsid w:val="00070A8A"/>
    <w:rsid w:val="00073371"/>
    <w:rsid w:val="0008611B"/>
    <w:rsid w:val="000862BC"/>
    <w:rsid w:val="00093AD0"/>
    <w:rsid w:val="00093E72"/>
    <w:rsid w:val="000950E6"/>
    <w:rsid w:val="00095990"/>
    <w:rsid w:val="000A02FC"/>
    <w:rsid w:val="000A29B3"/>
    <w:rsid w:val="000A36FD"/>
    <w:rsid w:val="000A3ABF"/>
    <w:rsid w:val="000A4920"/>
    <w:rsid w:val="000A4FCE"/>
    <w:rsid w:val="000A5802"/>
    <w:rsid w:val="000A5D71"/>
    <w:rsid w:val="000A70BB"/>
    <w:rsid w:val="000A72EA"/>
    <w:rsid w:val="000A7863"/>
    <w:rsid w:val="000B0644"/>
    <w:rsid w:val="000B0876"/>
    <w:rsid w:val="000B2BFE"/>
    <w:rsid w:val="000B3E2B"/>
    <w:rsid w:val="000B3F92"/>
    <w:rsid w:val="000B4EBF"/>
    <w:rsid w:val="000B4F4A"/>
    <w:rsid w:val="000B6390"/>
    <w:rsid w:val="000B7004"/>
    <w:rsid w:val="000C0AB4"/>
    <w:rsid w:val="000C1544"/>
    <w:rsid w:val="000C2015"/>
    <w:rsid w:val="000C2AFE"/>
    <w:rsid w:val="000C30E2"/>
    <w:rsid w:val="000C3130"/>
    <w:rsid w:val="000C362C"/>
    <w:rsid w:val="000C5D05"/>
    <w:rsid w:val="000C6D69"/>
    <w:rsid w:val="000D2FCB"/>
    <w:rsid w:val="000E0876"/>
    <w:rsid w:val="000E0B08"/>
    <w:rsid w:val="000E1086"/>
    <w:rsid w:val="000E1969"/>
    <w:rsid w:val="000E19F3"/>
    <w:rsid w:val="000E1A4A"/>
    <w:rsid w:val="000E30D6"/>
    <w:rsid w:val="000E3273"/>
    <w:rsid w:val="000E63E9"/>
    <w:rsid w:val="000E6FB4"/>
    <w:rsid w:val="000F36BC"/>
    <w:rsid w:val="000F3E20"/>
    <w:rsid w:val="000F4638"/>
    <w:rsid w:val="000F7920"/>
    <w:rsid w:val="00104D85"/>
    <w:rsid w:val="00107B55"/>
    <w:rsid w:val="001120F3"/>
    <w:rsid w:val="00112310"/>
    <w:rsid w:val="0011242B"/>
    <w:rsid w:val="001142F9"/>
    <w:rsid w:val="00114F39"/>
    <w:rsid w:val="00115F96"/>
    <w:rsid w:val="00116A2C"/>
    <w:rsid w:val="0011702D"/>
    <w:rsid w:val="00117180"/>
    <w:rsid w:val="00117E43"/>
    <w:rsid w:val="00117FF3"/>
    <w:rsid w:val="00121FAD"/>
    <w:rsid w:val="0012251C"/>
    <w:rsid w:val="0012260E"/>
    <w:rsid w:val="00123864"/>
    <w:rsid w:val="00123A9E"/>
    <w:rsid w:val="0012585A"/>
    <w:rsid w:val="001314D9"/>
    <w:rsid w:val="00131A45"/>
    <w:rsid w:val="00131A90"/>
    <w:rsid w:val="0013253E"/>
    <w:rsid w:val="00134F9E"/>
    <w:rsid w:val="00135D1F"/>
    <w:rsid w:val="00136C6E"/>
    <w:rsid w:val="0013705F"/>
    <w:rsid w:val="00137D53"/>
    <w:rsid w:val="00141920"/>
    <w:rsid w:val="00141EF1"/>
    <w:rsid w:val="00142DF7"/>
    <w:rsid w:val="0014313D"/>
    <w:rsid w:val="0014493B"/>
    <w:rsid w:val="001451E5"/>
    <w:rsid w:val="00145BB6"/>
    <w:rsid w:val="001460F9"/>
    <w:rsid w:val="00146DE0"/>
    <w:rsid w:val="0015023E"/>
    <w:rsid w:val="00154DD5"/>
    <w:rsid w:val="00155639"/>
    <w:rsid w:val="001578E1"/>
    <w:rsid w:val="00160E0D"/>
    <w:rsid w:val="001636EA"/>
    <w:rsid w:val="0016402E"/>
    <w:rsid w:val="001640FD"/>
    <w:rsid w:val="00165023"/>
    <w:rsid w:val="001653C7"/>
    <w:rsid w:val="0016574B"/>
    <w:rsid w:val="00165967"/>
    <w:rsid w:val="00171285"/>
    <w:rsid w:val="001713BF"/>
    <w:rsid w:val="00172144"/>
    <w:rsid w:val="001729AB"/>
    <w:rsid w:val="001742FB"/>
    <w:rsid w:val="00174629"/>
    <w:rsid w:val="00174945"/>
    <w:rsid w:val="001765FE"/>
    <w:rsid w:val="00180553"/>
    <w:rsid w:val="00182B78"/>
    <w:rsid w:val="001849F5"/>
    <w:rsid w:val="00186723"/>
    <w:rsid w:val="0018691C"/>
    <w:rsid w:val="001872A2"/>
    <w:rsid w:val="0019265E"/>
    <w:rsid w:val="00192B81"/>
    <w:rsid w:val="00192EB8"/>
    <w:rsid w:val="00192F62"/>
    <w:rsid w:val="001930DF"/>
    <w:rsid w:val="00196166"/>
    <w:rsid w:val="00196A0B"/>
    <w:rsid w:val="001A1950"/>
    <w:rsid w:val="001A339A"/>
    <w:rsid w:val="001A486D"/>
    <w:rsid w:val="001A4961"/>
    <w:rsid w:val="001A5D7A"/>
    <w:rsid w:val="001A6F0C"/>
    <w:rsid w:val="001A7AFF"/>
    <w:rsid w:val="001B0B66"/>
    <w:rsid w:val="001B2E82"/>
    <w:rsid w:val="001B6E25"/>
    <w:rsid w:val="001C1515"/>
    <w:rsid w:val="001C24E0"/>
    <w:rsid w:val="001C32A7"/>
    <w:rsid w:val="001C43D4"/>
    <w:rsid w:val="001C5156"/>
    <w:rsid w:val="001C6070"/>
    <w:rsid w:val="001C7CA5"/>
    <w:rsid w:val="001C7DDD"/>
    <w:rsid w:val="001D03F0"/>
    <w:rsid w:val="001D0E71"/>
    <w:rsid w:val="001D10F8"/>
    <w:rsid w:val="001D17C2"/>
    <w:rsid w:val="001D19F1"/>
    <w:rsid w:val="001D3027"/>
    <w:rsid w:val="001D3298"/>
    <w:rsid w:val="001D4071"/>
    <w:rsid w:val="001D5BD1"/>
    <w:rsid w:val="001D5C45"/>
    <w:rsid w:val="001D7015"/>
    <w:rsid w:val="001D7769"/>
    <w:rsid w:val="001E0118"/>
    <w:rsid w:val="001E0C51"/>
    <w:rsid w:val="001E0C82"/>
    <w:rsid w:val="001E0CA5"/>
    <w:rsid w:val="001E1403"/>
    <w:rsid w:val="001E49E2"/>
    <w:rsid w:val="001E5689"/>
    <w:rsid w:val="001E734E"/>
    <w:rsid w:val="001F11DD"/>
    <w:rsid w:val="001F1243"/>
    <w:rsid w:val="001F292A"/>
    <w:rsid w:val="001F293F"/>
    <w:rsid w:val="001F4040"/>
    <w:rsid w:val="001F4A55"/>
    <w:rsid w:val="001F5A53"/>
    <w:rsid w:val="001F5B6E"/>
    <w:rsid w:val="001F6FFA"/>
    <w:rsid w:val="001F74B9"/>
    <w:rsid w:val="00202626"/>
    <w:rsid w:val="0020289D"/>
    <w:rsid w:val="0020330B"/>
    <w:rsid w:val="002068D0"/>
    <w:rsid w:val="00207ACB"/>
    <w:rsid w:val="00210335"/>
    <w:rsid w:val="00210F67"/>
    <w:rsid w:val="002151F7"/>
    <w:rsid w:val="00217CF2"/>
    <w:rsid w:val="00220CE5"/>
    <w:rsid w:val="00222470"/>
    <w:rsid w:val="00224CC7"/>
    <w:rsid w:val="00226D32"/>
    <w:rsid w:val="002305F8"/>
    <w:rsid w:val="00231924"/>
    <w:rsid w:val="00233D08"/>
    <w:rsid w:val="002341CF"/>
    <w:rsid w:val="00236725"/>
    <w:rsid w:val="00236960"/>
    <w:rsid w:val="00236987"/>
    <w:rsid w:val="002424A2"/>
    <w:rsid w:val="00244E89"/>
    <w:rsid w:val="00245679"/>
    <w:rsid w:val="00246039"/>
    <w:rsid w:val="00247633"/>
    <w:rsid w:val="0025328B"/>
    <w:rsid w:val="00253B9C"/>
    <w:rsid w:val="00255B20"/>
    <w:rsid w:val="00255CCE"/>
    <w:rsid w:val="00255D65"/>
    <w:rsid w:val="00256434"/>
    <w:rsid w:val="00257997"/>
    <w:rsid w:val="00261009"/>
    <w:rsid w:val="002612C7"/>
    <w:rsid w:val="0026299E"/>
    <w:rsid w:val="00262B7A"/>
    <w:rsid w:val="00262D26"/>
    <w:rsid w:val="002664CD"/>
    <w:rsid w:val="00271704"/>
    <w:rsid w:val="0027628A"/>
    <w:rsid w:val="002772A5"/>
    <w:rsid w:val="00280171"/>
    <w:rsid w:val="00280C93"/>
    <w:rsid w:val="00281388"/>
    <w:rsid w:val="0028161B"/>
    <w:rsid w:val="00281B52"/>
    <w:rsid w:val="002834E4"/>
    <w:rsid w:val="00284D97"/>
    <w:rsid w:val="00290858"/>
    <w:rsid w:val="002908FA"/>
    <w:rsid w:val="00290B1D"/>
    <w:rsid w:val="002937F0"/>
    <w:rsid w:val="002940D0"/>
    <w:rsid w:val="002960A3"/>
    <w:rsid w:val="0029694A"/>
    <w:rsid w:val="002975A7"/>
    <w:rsid w:val="002A0B6E"/>
    <w:rsid w:val="002B17A4"/>
    <w:rsid w:val="002B18BE"/>
    <w:rsid w:val="002B273B"/>
    <w:rsid w:val="002B7F16"/>
    <w:rsid w:val="002C0D8C"/>
    <w:rsid w:val="002C31DF"/>
    <w:rsid w:val="002C326C"/>
    <w:rsid w:val="002C3C9F"/>
    <w:rsid w:val="002C43E7"/>
    <w:rsid w:val="002C47F7"/>
    <w:rsid w:val="002C55E5"/>
    <w:rsid w:val="002C7083"/>
    <w:rsid w:val="002D0784"/>
    <w:rsid w:val="002D0B1D"/>
    <w:rsid w:val="002D1837"/>
    <w:rsid w:val="002D2D4B"/>
    <w:rsid w:val="002D4472"/>
    <w:rsid w:val="002D6227"/>
    <w:rsid w:val="002D6892"/>
    <w:rsid w:val="002E04C7"/>
    <w:rsid w:val="002E4F81"/>
    <w:rsid w:val="002E6AE7"/>
    <w:rsid w:val="002E6D9D"/>
    <w:rsid w:val="002E7053"/>
    <w:rsid w:val="002E7677"/>
    <w:rsid w:val="002F0662"/>
    <w:rsid w:val="002F1498"/>
    <w:rsid w:val="002F15B8"/>
    <w:rsid w:val="002F211C"/>
    <w:rsid w:val="002F22A1"/>
    <w:rsid w:val="002F22DE"/>
    <w:rsid w:val="002F2CFA"/>
    <w:rsid w:val="002F3DF5"/>
    <w:rsid w:val="002F47C8"/>
    <w:rsid w:val="002F5C05"/>
    <w:rsid w:val="002F6092"/>
    <w:rsid w:val="002F66CA"/>
    <w:rsid w:val="002F7078"/>
    <w:rsid w:val="00302D06"/>
    <w:rsid w:val="003103A1"/>
    <w:rsid w:val="00311477"/>
    <w:rsid w:val="00311D3C"/>
    <w:rsid w:val="00314394"/>
    <w:rsid w:val="00315C7D"/>
    <w:rsid w:val="003166C9"/>
    <w:rsid w:val="003167AC"/>
    <w:rsid w:val="003171D0"/>
    <w:rsid w:val="00317D55"/>
    <w:rsid w:val="003205E5"/>
    <w:rsid w:val="00322705"/>
    <w:rsid w:val="00322778"/>
    <w:rsid w:val="00323687"/>
    <w:rsid w:val="0032398D"/>
    <w:rsid w:val="0032430D"/>
    <w:rsid w:val="003246AB"/>
    <w:rsid w:val="003304B6"/>
    <w:rsid w:val="00330DD8"/>
    <w:rsid w:val="00331DAA"/>
    <w:rsid w:val="00331F5C"/>
    <w:rsid w:val="00333325"/>
    <w:rsid w:val="00333CA6"/>
    <w:rsid w:val="00334227"/>
    <w:rsid w:val="00335862"/>
    <w:rsid w:val="00335F40"/>
    <w:rsid w:val="00336D48"/>
    <w:rsid w:val="00340187"/>
    <w:rsid w:val="0034505D"/>
    <w:rsid w:val="003457FF"/>
    <w:rsid w:val="00346178"/>
    <w:rsid w:val="00346368"/>
    <w:rsid w:val="003478A1"/>
    <w:rsid w:val="00354159"/>
    <w:rsid w:val="003543A6"/>
    <w:rsid w:val="0035744C"/>
    <w:rsid w:val="00361524"/>
    <w:rsid w:val="00361C40"/>
    <w:rsid w:val="00363893"/>
    <w:rsid w:val="00365301"/>
    <w:rsid w:val="003665AC"/>
    <w:rsid w:val="00366DFF"/>
    <w:rsid w:val="00366E81"/>
    <w:rsid w:val="003714BE"/>
    <w:rsid w:val="00371D65"/>
    <w:rsid w:val="00372ACB"/>
    <w:rsid w:val="003744A5"/>
    <w:rsid w:val="0037752A"/>
    <w:rsid w:val="003775C1"/>
    <w:rsid w:val="003808AC"/>
    <w:rsid w:val="00380E02"/>
    <w:rsid w:val="00380E38"/>
    <w:rsid w:val="00382DC9"/>
    <w:rsid w:val="0038424D"/>
    <w:rsid w:val="003856E2"/>
    <w:rsid w:val="00386E85"/>
    <w:rsid w:val="00390FC6"/>
    <w:rsid w:val="0039163F"/>
    <w:rsid w:val="00391E72"/>
    <w:rsid w:val="00391E83"/>
    <w:rsid w:val="00393E35"/>
    <w:rsid w:val="00396426"/>
    <w:rsid w:val="00397410"/>
    <w:rsid w:val="00397434"/>
    <w:rsid w:val="003A31A2"/>
    <w:rsid w:val="003A5331"/>
    <w:rsid w:val="003A5BD3"/>
    <w:rsid w:val="003A5C9F"/>
    <w:rsid w:val="003A6CD2"/>
    <w:rsid w:val="003B0D4F"/>
    <w:rsid w:val="003B254F"/>
    <w:rsid w:val="003B4519"/>
    <w:rsid w:val="003B572B"/>
    <w:rsid w:val="003B62D1"/>
    <w:rsid w:val="003B6861"/>
    <w:rsid w:val="003C14EC"/>
    <w:rsid w:val="003C1ECF"/>
    <w:rsid w:val="003C3E3C"/>
    <w:rsid w:val="003C4285"/>
    <w:rsid w:val="003C4D16"/>
    <w:rsid w:val="003C5C7C"/>
    <w:rsid w:val="003C71DE"/>
    <w:rsid w:val="003D30E8"/>
    <w:rsid w:val="003D51E0"/>
    <w:rsid w:val="003D5375"/>
    <w:rsid w:val="003E1584"/>
    <w:rsid w:val="003E2F0D"/>
    <w:rsid w:val="003E4124"/>
    <w:rsid w:val="003E5B54"/>
    <w:rsid w:val="003E6BFD"/>
    <w:rsid w:val="003F0E48"/>
    <w:rsid w:val="003F15D1"/>
    <w:rsid w:val="003F3B82"/>
    <w:rsid w:val="003F4443"/>
    <w:rsid w:val="003F70BE"/>
    <w:rsid w:val="00400F40"/>
    <w:rsid w:val="004020FA"/>
    <w:rsid w:val="004021E5"/>
    <w:rsid w:val="00402FAB"/>
    <w:rsid w:val="004030FF"/>
    <w:rsid w:val="00403831"/>
    <w:rsid w:val="0040423E"/>
    <w:rsid w:val="00410AF5"/>
    <w:rsid w:val="00413ABA"/>
    <w:rsid w:val="00413AD3"/>
    <w:rsid w:val="00414EFD"/>
    <w:rsid w:val="004212B0"/>
    <w:rsid w:val="00421A4D"/>
    <w:rsid w:val="004221F2"/>
    <w:rsid w:val="00425C17"/>
    <w:rsid w:val="004269DD"/>
    <w:rsid w:val="00426EFB"/>
    <w:rsid w:val="004307F5"/>
    <w:rsid w:val="00434A10"/>
    <w:rsid w:val="00435C40"/>
    <w:rsid w:val="00435DE8"/>
    <w:rsid w:val="00436946"/>
    <w:rsid w:val="0044046A"/>
    <w:rsid w:val="00440CFC"/>
    <w:rsid w:val="00443047"/>
    <w:rsid w:val="00446D4F"/>
    <w:rsid w:val="00447958"/>
    <w:rsid w:val="00447FAB"/>
    <w:rsid w:val="004502B7"/>
    <w:rsid w:val="00450991"/>
    <w:rsid w:val="00451F0A"/>
    <w:rsid w:val="0045258E"/>
    <w:rsid w:val="00453C32"/>
    <w:rsid w:val="0045456C"/>
    <w:rsid w:val="004573D5"/>
    <w:rsid w:val="0046076B"/>
    <w:rsid w:val="00460EB4"/>
    <w:rsid w:val="004610F0"/>
    <w:rsid w:val="004614EB"/>
    <w:rsid w:val="004618AB"/>
    <w:rsid w:val="00461B7F"/>
    <w:rsid w:val="004629DC"/>
    <w:rsid w:val="00462C23"/>
    <w:rsid w:val="004648FB"/>
    <w:rsid w:val="00465DD8"/>
    <w:rsid w:val="004712C6"/>
    <w:rsid w:val="0047293B"/>
    <w:rsid w:val="0047440A"/>
    <w:rsid w:val="00474C69"/>
    <w:rsid w:val="00474E73"/>
    <w:rsid w:val="00476A4C"/>
    <w:rsid w:val="00477043"/>
    <w:rsid w:val="00480F8E"/>
    <w:rsid w:val="0048243C"/>
    <w:rsid w:val="0048267A"/>
    <w:rsid w:val="00482BC1"/>
    <w:rsid w:val="00482E11"/>
    <w:rsid w:val="00491A19"/>
    <w:rsid w:val="00491A90"/>
    <w:rsid w:val="004940FE"/>
    <w:rsid w:val="004942E8"/>
    <w:rsid w:val="00494F2E"/>
    <w:rsid w:val="00495674"/>
    <w:rsid w:val="00495E62"/>
    <w:rsid w:val="00495F01"/>
    <w:rsid w:val="00496BC2"/>
    <w:rsid w:val="004A3227"/>
    <w:rsid w:val="004A3F76"/>
    <w:rsid w:val="004A6C15"/>
    <w:rsid w:val="004B0C13"/>
    <w:rsid w:val="004B2F97"/>
    <w:rsid w:val="004B2FA5"/>
    <w:rsid w:val="004B5A7B"/>
    <w:rsid w:val="004B64CB"/>
    <w:rsid w:val="004B6B98"/>
    <w:rsid w:val="004C1E32"/>
    <w:rsid w:val="004C38A8"/>
    <w:rsid w:val="004C3AB5"/>
    <w:rsid w:val="004C75F6"/>
    <w:rsid w:val="004D058D"/>
    <w:rsid w:val="004D11A7"/>
    <w:rsid w:val="004D2BE2"/>
    <w:rsid w:val="004D3447"/>
    <w:rsid w:val="004D4C4A"/>
    <w:rsid w:val="004D4FBE"/>
    <w:rsid w:val="004D6FB9"/>
    <w:rsid w:val="004D714F"/>
    <w:rsid w:val="004E0384"/>
    <w:rsid w:val="004E04CF"/>
    <w:rsid w:val="004E345F"/>
    <w:rsid w:val="004E4A38"/>
    <w:rsid w:val="004E4EF7"/>
    <w:rsid w:val="004E7BFC"/>
    <w:rsid w:val="004E7E53"/>
    <w:rsid w:val="004F0381"/>
    <w:rsid w:val="004F05E6"/>
    <w:rsid w:val="004F27DD"/>
    <w:rsid w:val="004F4829"/>
    <w:rsid w:val="004F4976"/>
    <w:rsid w:val="004F51EB"/>
    <w:rsid w:val="004F5367"/>
    <w:rsid w:val="004F745B"/>
    <w:rsid w:val="004F793D"/>
    <w:rsid w:val="004F7992"/>
    <w:rsid w:val="00500680"/>
    <w:rsid w:val="00500E76"/>
    <w:rsid w:val="0050149B"/>
    <w:rsid w:val="00501DFC"/>
    <w:rsid w:val="005031DB"/>
    <w:rsid w:val="0050341B"/>
    <w:rsid w:val="005034B4"/>
    <w:rsid w:val="005041FF"/>
    <w:rsid w:val="0050440C"/>
    <w:rsid w:val="00505642"/>
    <w:rsid w:val="005063AD"/>
    <w:rsid w:val="005076D9"/>
    <w:rsid w:val="0051048A"/>
    <w:rsid w:val="005110C6"/>
    <w:rsid w:val="00511D4C"/>
    <w:rsid w:val="00512BD9"/>
    <w:rsid w:val="00512D75"/>
    <w:rsid w:val="00515D07"/>
    <w:rsid w:val="00515DAD"/>
    <w:rsid w:val="00515F76"/>
    <w:rsid w:val="00516AB0"/>
    <w:rsid w:val="00522CD3"/>
    <w:rsid w:val="0052437F"/>
    <w:rsid w:val="00524E28"/>
    <w:rsid w:val="005307FF"/>
    <w:rsid w:val="005309E2"/>
    <w:rsid w:val="00531038"/>
    <w:rsid w:val="005331B6"/>
    <w:rsid w:val="00533DB0"/>
    <w:rsid w:val="005346ED"/>
    <w:rsid w:val="005360CF"/>
    <w:rsid w:val="00536865"/>
    <w:rsid w:val="0054237B"/>
    <w:rsid w:val="005454BB"/>
    <w:rsid w:val="00545930"/>
    <w:rsid w:val="00545E49"/>
    <w:rsid w:val="00546EDD"/>
    <w:rsid w:val="00546F48"/>
    <w:rsid w:val="0055017A"/>
    <w:rsid w:val="005509F7"/>
    <w:rsid w:val="00550AA3"/>
    <w:rsid w:val="0055166E"/>
    <w:rsid w:val="0055169D"/>
    <w:rsid w:val="0055243A"/>
    <w:rsid w:val="005542C6"/>
    <w:rsid w:val="00555EA1"/>
    <w:rsid w:val="00556016"/>
    <w:rsid w:val="0055609D"/>
    <w:rsid w:val="00556F8A"/>
    <w:rsid w:val="00557033"/>
    <w:rsid w:val="00557311"/>
    <w:rsid w:val="0056037A"/>
    <w:rsid w:val="00560B4F"/>
    <w:rsid w:val="00560DE3"/>
    <w:rsid w:val="00561051"/>
    <w:rsid w:val="005617C9"/>
    <w:rsid w:val="00562477"/>
    <w:rsid w:val="005674E9"/>
    <w:rsid w:val="00567B18"/>
    <w:rsid w:val="00570491"/>
    <w:rsid w:val="005708AB"/>
    <w:rsid w:val="00574FBE"/>
    <w:rsid w:val="00575A0E"/>
    <w:rsid w:val="00575AE9"/>
    <w:rsid w:val="005762D2"/>
    <w:rsid w:val="00582344"/>
    <w:rsid w:val="005847A8"/>
    <w:rsid w:val="00586DA4"/>
    <w:rsid w:val="00586E17"/>
    <w:rsid w:val="00590E1A"/>
    <w:rsid w:val="00591271"/>
    <w:rsid w:val="005920A3"/>
    <w:rsid w:val="00592984"/>
    <w:rsid w:val="00592D65"/>
    <w:rsid w:val="0059302E"/>
    <w:rsid w:val="00593150"/>
    <w:rsid w:val="005932D7"/>
    <w:rsid w:val="005932DF"/>
    <w:rsid w:val="0059494A"/>
    <w:rsid w:val="00595117"/>
    <w:rsid w:val="0059554F"/>
    <w:rsid w:val="005A0E46"/>
    <w:rsid w:val="005A2405"/>
    <w:rsid w:val="005A479C"/>
    <w:rsid w:val="005A7235"/>
    <w:rsid w:val="005B0F8B"/>
    <w:rsid w:val="005B193C"/>
    <w:rsid w:val="005B2309"/>
    <w:rsid w:val="005B4F77"/>
    <w:rsid w:val="005B5991"/>
    <w:rsid w:val="005C010C"/>
    <w:rsid w:val="005C0512"/>
    <w:rsid w:val="005C16A4"/>
    <w:rsid w:val="005C1DBC"/>
    <w:rsid w:val="005C2F19"/>
    <w:rsid w:val="005C3DC1"/>
    <w:rsid w:val="005C41BF"/>
    <w:rsid w:val="005C5913"/>
    <w:rsid w:val="005C5A78"/>
    <w:rsid w:val="005C656C"/>
    <w:rsid w:val="005C6AB8"/>
    <w:rsid w:val="005D0467"/>
    <w:rsid w:val="005D2369"/>
    <w:rsid w:val="005D23A2"/>
    <w:rsid w:val="005D2ED1"/>
    <w:rsid w:val="005D3094"/>
    <w:rsid w:val="005D30E8"/>
    <w:rsid w:val="005D39D1"/>
    <w:rsid w:val="005D4907"/>
    <w:rsid w:val="005D70A8"/>
    <w:rsid w:val="005D70AC"/>
    <w:rsid w:val="005D7871"/>
    <w:rsid w:val="005E05FB"/>
    <w:rsid w:val="005E35AD"/>
    <w:rsid w:val="005E47EA"/>
    <w:rsid w:val="005E6009"/>
    <w:rsid w:val="005E7829"/>
    <w:rsid w:val="005E7A7D"/>
    <w:rsid w:val="005E7E40"/>
    <w:rsid w:val="005F11DD"/>
    <w:rsid w:val="00600218"/>
    <w:rsid w:val="0060051F"/>
    <w:rsid w:val="0060153B"/>
    <w:rsid w:val="006025DB"/>
    <w:rsid w:val="00602B21"/>
    <w:rsid w:val="00602F36"/>
    <w:rsid w:val="00603F21"/>
    <w:rsid w:val="00605645"/>
    <w:rsid w:val="0060634C"/>
    <w:rsid w:val="00607A61"/>
    <w:rsid w:val="00607FE1"/>
    <w:rsid w:val="00610402"/>
    <w:rsid w:val="006124E6"/>
    <w:rsid w:val="00612596"/>
    <w:rsid w:val="006136A2"/>
    <w:rsid w:val="00614781"/>
    <w:rsid w:val="00615057"/>
    <w:rsid w:val="00624ED3"/>
    <w:rsid w:val="006251FE"/>
    <w:rsid w:val="00626330"/>
    <w:rsid w:val="00627000"/>
    <w:rsid w:val="00632316"/>
    <w:rsid w:val="00634B24"/>
    <w:rsid w:val="00635258"/>
    <w:rsid w:val="00635932"/>
    <w:rsid w:val="00636AE8"/>
    <w:rsid w:val="006407D5"/>
    <w:rsid w:val="00640A05"/>
    <w:rsid w:val="00640A0C"/>
    <w:rsid w:val="0064108A"/>
    <w:rsid w:val="006423C4"/>
    <w:rsid w:val="00644DC8"/>
    <w:rsid w:val="00645BFF"/>
    <w:rsid w:val="0064687F"/>
    <w:rsid w:val="00656E70"/>
    <w:rsid w:val="0066088C"/>
    <w:rsid w:val="00660ACB"/>
    <w:rsid w:val="006616B1"/>
    <w:rsid w:val="0066314D"/>
    <w:rsid w:val="006639FC"/>
    <w:rsid w:val="006642F3"/>
    <w:rsid w:val="006651C9"/>
    <w:rsid w:val="00666425"/>
    <w:rsid w:val="00667BC2"/>
    <w:rsid w:val="00670C6F"/>
    <w:rsid w:val="00671959"/>
    <w:rsid w:val="00672290"/>
    <w:rsid w:val="006742C3"/>
    <w:rsid w:val="00674DF9"/>
    <w:rsid w:val="00675B00"/>
    <w:rsid w:val="00682844"/>
    <w:rsid w:val="00683B0F"/>
    <w:rsid w:val="00686201"/>
    <w:rsid w:val="00686775"/>
    <w:rsid w:val="00686FCF"/>
    <w:rsid w:val="00686FD5"/>
    <w:rsid w:val="0068719B"/>
    <w:rsid w:val="00691D03"/>
    <w:rsid w:val="00693CE4"/>
    <w:rsid w:val="00696182"/>
    <w:rsid w:val="00696F1B"/>
    <w:rsid w:val="00697EC6"/>
    <w:rsid w:val="006A226C"/>
    <w:rsid w:val="006A2C60"/>
    <w:rsid w:val="006A31F3"/>
    <w:rsid w:val="006B0E33"/>
    <w:rsid w:val="006B2404"/>
    <w:rsid w:val="006B2CB2"/>
    <w:rsid w:val="006B4817"/>
    <w:rsid w:val="006B4C78"/>
    <w:rsid w:val="006B7A43"/>
    <w:rsid w:val="006B7D16"/>
    <w:rsid w:val="006C058E"/>
    <w:rsid w:val="006C1395"/>
    <w:rsid w:val="006C32B6"/>
    <w:rsid w:val="006C44FA"/>
    <w:rsid w:val="006C4EB2"/>
    <w:rsid w:val="006C588D"/>
    <w:rsid w:val="006C5A3D"/>
    <w:rsid w:val="006C5E6A"/>
    <w:rsid w:val="006C7E0B"/>
    <w:rsid w:val="006D1DB6"/>
    <w:rsid w:val="006D1EF9"/>
    <w:rsid w:val="006D32C3"/>
    <w:rsid w:val="006E0AF5"/>
    <w:rsid w:val="006E0B81"/>
    <w:rsid w:val="006E3309"/>
    <w:rsid w:val="006E446C"/>
    <w:rsid w:val="006E61C0"/>
    <w:rsid w:val="006E69E5"/>
    <w:rsid w:val="006E6B42"/>
    <w:rsid w:val="006F1434"/>
    <w:rsid w:val="006F2A56"/>
    <w:rsid w:val="006F3308"/>
    <w:rsid w:val="006F33E7"/>
    <w:rsid w:val="006F350C"/>
    <w:rsid w:val="006F49FD"/>
    <w:rsid w:val="006F6041"/>
    <w:rsid w:val="006F7A38"/>
    <w:rsid w:val="0070052A"/>
    <w:rsid w:val="00701F3A"/>
    <w:rsid w:val="00703728"/>
    <w:rsid w:val="00704930"/>
    <w:rsid w:val="0070539A"/>
    <w:rsid w:val="007065EB"/>
    <w:rsid w:val="00710CFD"/>
    <w:rsid w:val="00711994"/>
    <w:rsid w:val="0071413E"/>
    <w:rsid w:val="007171D1"/>
    <w:rsid w:val="00717715"/>
    <w:rsid w:val="00717C0C"/>
    <w:rsid w:val="007207D7"/>
    <w:rsid w:val="00721273"/>
    <w:rsid w:val="00721678"/>
    <w:rsid w:val="00721F60"/>
    <w:rsid w:val="007247DB"/>
    <w:rsid w:val="00724F14"/>
    <w:rsid w:val="00730690"/>
    <w:rsid w:val="0073088A"/>
    <w:rsid w:val="00731066"/>
    <w:rsid w:val="0073254C"/>
    <w:rsid w:val="00733B59"/>
    <w:rsid w:val="007351BE"/>
    <w:rsid w:val="00735ADB"/>
    <w:rsid w:val="00735CB3"/>
    <w:rsid w:val="00736C8E"/>
    <w:rsid w:val="00740CC8"/>
    <w:rsid w:val="0074257C"/>
    <w:rsid w:val="00742B4C"/>
    <w:rsid w:val="0074402E"/>
    <w:rsid w:val="007441CE"/>
    <w:rsid w:val="00744B0F"/>
    <w:rsid w:val="00746C0B"/>
    <w:rsid w:val="00747F32"/>
    <w:rsid w:val="007521A5"/>
    <w:rsid w:val="007538FC"/>
    <w:rsid w:val="007560BC"/>
    <w:rsid w:val="007560FC"/>
    <w:rsid w:val="00756120"/>
    <w:rsid w:val="00757A91"/>
    <w:rsid w:val="0076098A"/>
    <w:rsid w:val="007622EF"/>
    <w:rsid w:val="00762D18"/>
    <w:rsid w:val="00763A5E"/>
    <w:rsid w:val="00763D1E"/>
    <w:rsid w:val="00764A56"/>
    <w:rsid w:val="00771296"/>
    <w:rsid w:val="00772229"/>
    <w:rsid w:val="0077266D"/>
    <w:rsid w:val="00773025"/>
    <w:rsid w:val="00776676"/>
    <w:rsid w:val="00777513"/>
    <w:rsid w:val="0077756C"/>
    <w:rsid w:val="0078039F"/>
    <w:rsid w:val="00780872"/>
    <w:rsid w:val="00781EA6"/>
    <w:rsid w:val="0078319E"/>
    <w:rsid w:val="00783E2B"/>
    <w:rsid w:val="00783EF9"/>
    <w:rsid w:val="00786F20"/>
    <w:rsid w:val="00787959"/>
    <w:rsid w:val="00787DE7"/>
    <w:rsid w:val="007903DA"/>
    <w:rsid w:val="00791063"/>
    <w:rsid w:val="007922CF"/>
    <w:rsid w:val="00793E8F"/>
    <w:rsid w:val="007A034A"/>
    <w:rsid w:val="007A1A0F"/>
    <w:rsid w:val="007A1FCB"/>
    <w:rsid w:val="007A348E"/>
    <w:rsid w:val="007A6079"/>
    <w:rsid w:val="007A6394"/>
    <w:rsid w:val="007A793D"/>
    <w:rsid w:val="007A7DEA"/>
    <w:rsid w:val="007B04B6"/>
    <w:rsid w:val="007B0D69"/>
    <w:rsid w:val="007B14B7"/>
    <w:rsid w:val="007B18D1"/>
    <w:rsid w:val="007B3B26"/>
    <w:rsid w:val="007B440C"/>
    <w:rsid w:val="007B5CB2"/>
    <w:rsid w:val="007C10DA"/>
    <w:rsid w:val="007C1402"/>
    <w:rsid w:val="007C2243"/>
    <w:rsid w:val="007C23D2"/>
    <w:rsid w:val="007C3E6A"/>
    <w:rsid w:val="007C4350"/>
    <w:rsid w:val="007C505F"/>
    <w:rsid w:val="007C5495"/>
    <w:rsid w:val="007C5920"/>
    <w:rsid w:val="007C6A93"/>
    <w:rsid w:val="007D0003"/>
    <w:rsid w:val="007D365C"/>
    <w:rsid w:val="007D3FDC"/>
    <w:rsid w:val="007D59D5"/>
    <w:rsid w:val="007D5D24"/>
    <w:rsid w:val="007D778E"/>
    <w:rsid w:val="007E0B2D"/>
    <w:rsid w:val="007E1923"/>
    <w:rsid w:val="007E1E3E"/>
    <w:rsid w:val="007E3A1C"/>
    <w:rsid w:val="007E4055"/>
    <w:rsid w:val="007E4324"/>
    <w:rsid w:val="007E553D"/>
    <w:rsid w:val="007E6F03"/>
    <w:rsid w:val="007F095D"/>
    <w:rsid w:val="007F0988"/>
    <w:rsid w:val="007F1D60"/>
    <w:rsid w:val="007F42A3"/>
    <w:rsid w:val="007F609E"/>
    <w:rsid w:val="007F653B"/>
    <w:rsid w:val="007F695B"/>
    <w:rsid w:val="007F7231"/>
    <w:rsid w:val="007F72AD"/>
    <w:rsid w:val="00800152"/>
    <w:rsid w:val="008005D6"/>
    <w:rsid w:val="008010A4"/>
    <w:rsid w:val="00801382"/>
    <w:rsid w:val="00802F86"/>
    <w:rsid w:val="0080656D"/>
    <w:rsid w:val="008075F1"/>
    <w:rsid w:val="00812D97"/>
    <w:rsid w:val="00814437"/>
    <w:rsid w:val="00814B19"/>
    <w:rsid w:val="00816129"/>
    <w:rsid w:val="008165D9"/>
    <w:rsid w:val="00817489"/>
    <w:rsid w:val="0082034C"/>
    <w:rsid w:val="0082120D"/>
    <w:rsid w:val="008212CE"/>
    <w:rsid w:val="00821A37"/>
    <w:rsid w:val="0082321E"/>
    <w:rsid w:val="00823E32"/>
    <w:rsid w:val="008244AF"/>
    <w:rsid w:val="00824E7F"/>
    <w:rsid w:val="00825667"/>
    <w:rsid w:val="00825B00"/>
    <w:rsid w:val="00825BDC"/>
    <w:rsid w:val="00825D74"/>
    <w:rsid w:val="00826F12"/>
    <w:rsid w:val="00827071"/>
    <w:rsid w:val="00830197"/>
    <w:rsid w:val="00830754"/>
    <w:rsid w:val="008312C1"/>
    <w:rsid w:val="008313DB"/>
    <w:rsid w:val="00831A23"/>
    <w:rsid w:val="008320AF"/>
    <w:rsid w:val="00833C82"/>
    <w:rsid w:val="0084165A"/>
    <w:rsid w:val="00841CED"/>
    <w:rsid w:val="00841F71"/>
    <w:rsid w:val="00842555"/>
    <w:rsid w:val="00843993"/>
    <w:rsid w:val="0084586D"/>
    <w:rsid w:val="00851710"/>
    <w:rsid w:val="00853E2F"/>
    <w:rsid w:val="00854ED6"/>
    <w:rsid w:val="00855871"/>
    <w:rsid w:val="008563CE"/>
    <w:rsid w:val="008567CA"/>
    <w:rsid w:val="00856B7F"/>
    <w:rsid w:val="00860704"/>
    <w:rsid w:val="00861CE6"/>
    <w:rsid w:val="008643FC"/>
    <w:rsid w:val="0086574E"/>
    <w:rsid w:val="00866CD9"/>
    <w:rsid w:val="00867935"/>
    <w:rsid w:val="00867BFB"/>
    <w:rsid w:val="00870531"/>
    <w:rsid w:val="008712E2"/>
    <w:rsid w:val="008715CA"/>
    <w:rsid w:val="00875FD9"/>
    <w:rsid w:val="0087759F"/>
    <w:rsid w:val="0088069E"/>
    <w:rsid w:val="00881C0B"/>
    <w:rsid w:val="008821EB"/>
    <w:rsid w:val="00882BFC"/>
    <w:rsid w:val="00882FEF"/>
    <w:rsid w:val="00883150"/>
    <w:rsid w:val="00883668"/>
    <w:rsid w:val="0088402A"/>
    <w:rsid w:val="00885404"/>
    <w:rsid w:val="0088561D"/>
    <w:rsid w:val="0088797B"/>
    <w:rsid w:val="008923F3"/>
    <w:rsid w:val="008941E6"/>
    <w:rsid w:val="008944F3"/>
    <w:rsid w:val="00896725"/>
    <w:rsid w:val="00896FEF"/>
    <w:rsid w:val="00897439"/>
    <w:rsid w:val="008A08EC"/>
    <w:rsid w:val="008A1029"/>
    <w:rsid w:val="008A2683"/>
    <w:rsid w:val="008A3662"/>
    <w:rsid w:val="008B0442"/>
    <w:rsid w:val="008B08F5"/>
    <w:rsid w:val="008B1432"/>
    <w:rsid w:val="008B25E2"/>
    <w:rsid w:val="008B4982"/>
    <w:rsid w:val="008B5EBA"/>
    <w:rsid w:val="008C101C"/>
    <w:rsid w:val="008C2D2C"/>
    <w:rsid w:val="008C4EF0"/>
    <w:rsid w:val="008C7765"/>
    <w:rsid w:val="008C7958"/>
    <w:rsid w:val="008D1B23"/>
    <w:rsid w:val="008D42DA"/>
    <w:rsid w:val="008D44D3"/>
    <w:rsid w:val="008D598F"/>
    <w:rsid w:val="008D5999"/>
    <w:rsid w:val="008D7058"/>
    <w:rsid w:val="008D727E"/>
    <w:rsid w:val="008D778D"/>
    <w:rsid w:val="008E1D22"/>
    <w:rsid w:val="008E2B69"/>
    <w:rsid w:val="008E3BD1"/>
    <w:rsid w:val="008E4508"/>
    <w:rsid w:val="008F16FF"/>
    <w:rsid w:val="008F23E7"/>
    <w:rsid w:val="008F2E23"/>
    <w:rsid w:val="008F3EFB"/>
    <w:rsid w:val="008F4A43"/>
    <w:rsid w:val="008F5276"/>
    <w:rsid w:val="008F7B9C"/>
    <w:rsid w:val="0090036D"/>
    <w:rsid w:val="00902478"/>
    <w:rsid w:val="009035C1"/>
    <w:rsid w:val="00903673"/>
    <w:rsid w:val="00905960"/>
    <w:rsid w:val="00907406"/>
    <w:rsid w:val="00907938"/>
    <w:rsid w:val="00907B72"/>
    <w:rsid w:val="009104F4"/>
    <w:rsid w:val="00910FB5"/>
    <w:rsid w:val="00913AD8"/>
    <w:rsid w:val="00913DA7"/>
    <w:rsid w:val="00914B68"/>
    <w:rsid w:val="00915061"/>
    <w:rsid w:val="00915DA6"/>
    <w:rsid w:val="00916A0E"/>
    <w:rsid w:val="0092044D"/>
    <w:rsid w:val="00921F6B"/>
    <w:rsid w:val="00922108"/>
    <w:rsid w:val="0092301B"/>
    <w:rsid w:val="009247EF"/>
    <w:rsid w:val="00924AC5"/>
    <w:rsid w:val="009306C5"/>
    <w:rsid w:val="00930E14"/>
    <w:rsid w:val="00934015"/>
    <w:rsid w:val="00934904"/>
    <w:rsid w:val="00934906"/>
    <w:rsid w:val="00934CC0"/>
    <w:rsid w:val="00935061"/>
    <w:rsid w:val="00936495"/>
    <w:rsid w:val="00937F94"/>
    <w:rsid w:val="00940B34"/>
    <w:rsid w:val="00941E5B"/>
    <w:rsid w:val="009425D4"/>
    <w:rsid w:val="009427C4"/>
    <w:rsid w:val="00944493"/>
    <w:rsid w:val="00944A7F"/>
    <w:rsid w:val="00944D36"/>
    <w:rsid w:val="009454E3"/>
    <w:rsid w:val="00945BF2"/>
    <w:rsid w:val="00950305"/>
    <w:rsid w:val="00950528"/>
    <w:rsid w:val="009505E5"/>
    <w:rsid w:val="009522B2"/>
    <w:rsid w:val="00953EEB"/>
    <w:rsid w:val="00953FDE"/>
    <w:rsid w:val="009543C9"/>
    <w:rsid w:val="00954DB8"/>
    <w:rsid w:val="009554B0"/>
    <w:rsid w:val="00955827"/>
    <w:rsid w:val="00955A03"/>
    <w:rsid w:val="00955B72"/>
    <w:rsid w:val="00955DD7"/>
    <w:rsid w:val="00956CCB"/>
    <w:rsid w:val="00957342"/>
    <w:rsid w:val="009644C5"/>
    <w:rsid w:val="00964701"/>
    <w:rsid w:val="00967BC9"/>
    <w:rsid w:val="00967FA9"/>
    <w:rsid w:val="009729EE"/>
    <w:rsid w:val="00975E37"/>
    <w:rsid w:val="00976565"/>
    <w:rsid w:val="00977CC9"/>
    <w:rsid w:val="0098057D"/>
    <w:rsid w:val="00980E84"/>
    <w:rsid w:val="00982E18"/>
    <w:rsid w:val="00983E65"/>
    <w:rsid w:val="00987360"/>
    <w:rsid w:val="009875C6"/>
    <w:rsid w:val="00987C2D"/>
    <w:rsid w:val="009915AE"/>
    <w:rsid w:val="00992B5E"/>
    <w:rsid w:val="0099470B"/>
    <w:rsid w:val="00995BAF"/>
    <w:rsid w:val="0099678B"/>
    <w:rsid w:val="009969CD"/>
    <w:rsid w:val="00997041"/>
    <w:rsid w:val="0099739E"/>
    <w:rsid w:val="009A04B1"/>
    <w:rsid w:val="009A1704"/>
    <w:rsid w:val="009A1CEC"/>
    <w:rsid w:val="009A1D26"/>
    <w:rsid w:val="009A361E"/>
    <w:rsid w:val="009A3B8F"/>
    <w:rsid w:val="009A3F15"/>
    <w:rsid w:val="009A786A"/>
    <w:rsid w:val="009A7C5B"/>
    <w:rsid w:val="009A7DC0"/>
    <w:rsid w:val="009B64CD"/>
    <w:rsid w:val="009B78C5"/>
    <w:rsid w:val="009C005C"/>
    <w:rsid w:val="009C0824"/>
    <w:rsid w:val="009C23AA"/>
    <w:rsid w:val="009C3AA9"/>
    <w:rsid w:val="009C657E"/>
    <w:rsid w:val="009C69B6"/>
    <w:rsid w:val="009D29E2"/>
    <w:rsid w:val="009D2C75"/>
    <w:rsid w:val="009D4225"/>
    <w:rsid w:val="009D6A9C"/>
    <w:rsid w:val="009D7034"/>
    <w:rsid w:val="009D73D0"/>
    <w:rsid w:val="009D7EAC"/>
    <w:rsid w:val="009E1695"/>
    <w:rsid w:val="009E47FB"/>
    <w:rsid w:val="009E54B0"/>
    <w:rsid w:val="009E599A"/>
    <w:rsid w:val="009E5D49"/>
    <w:rsid w:val="009E63E6"/>
    <w:rsid w:val="009E667B"/>
    <w:rsid w:val="009F1B82"/>
    <w:rsid w:val="009F1F6C"/>
    <w:rsid w:val="009F1FF0"/>
    <w:rsid w:val="009F325D"/>
    <w:rsid w:val="009F47D1"/>
    <w:rsid w:val="009F4A95"/>
    <w:rsid w:val="009F560E"/>
    <w:rsid w:val="009F56CD"/>
    <w:rsid w:val="00A013DB"/>
    <w:rsid w:val="00A0291E"/>
    <w:rsid w:val="00A05CB3"/>
    <w:rsid w:val="00A10E48"/>
    <w:rsid w:val="00A12F51"/>
    <w:rsid w:val="00A14EC7"/>
    <w:rsid w:val="00A1500B"/>
    <w:rsid w:val="00A17586"/>
    <w:rsid w:val="00A209D6"/>
    <w:rsid w:val="00A20AFB"/>
    <w:rsid w:val="00A21058"/>
    <w:rsid w:val="00A219BF"/>
    <w:rsid w:val="00A21E2B"/>
    <w:rsid w:val="00A224FC"/>
    <w:rsid w:val="00A22FA4"/>
    <w:rsid w:val="00A236A1"/>
    <w:rsid w:val="00A2415A"/>
    <w:rsid w:val="00A274D0"/>
    <w:rsid w:val="00A27DC6"/>
    <w:rsid w:val="00A301EA"/>
    <w:rsid w:val="00A30B7C"/>
    <w:rsid w:val="00A313BC"/>
    <w:rsid w:val="00A32875"/>
    <w:rsid w:val="00A329B7"/>
    <w:rsid w:val="00A34DFA"/>
    <w:rsid w:val="00A36003"/>
    <w:rsid w:val="00A3668B"/>
    <w:rsid w:val="00A41899"/>
    <w:rsid w:val="00A41F56"/>
    <w:rsid w:val="00A42907"/>
    <w:rsid w:val="00A44EB8"/>
    <w:rsid w:val="00A50596"/>
    <w:rsid w:val="00A52361"/>
    <w:rsid w:val="00A524A8"/>
    <w:rsid w:val="00A5270B"/>
    <w:rsid w:val="00A5368F"/>
    <w:rsid w:val="00A53C29"/>
    <w:rsid w:val="00A56727"/>
    <w:rsid w:val="00A568BD"/>
    <w:rsid w:val="00A61BF3"/>
    <w:rsid w:val="00A61C1F"/>
    <w:rsid w:val="00A64EAB"/>
    <w:rsid w:val="00A6557F"/>
    <w:rsid w:val="00A6602E"/>
    <w:rsid w:val="00A66D23"/>
    <w:rsid w:val="00A67D0A"/>
    <w:rsid w:val="00A70E82"/>
    <w:rsid w:val="00A71751"/>
    <w:rsid w:val="00A71AB8"/>
    <w:rsid w:val="00A72058"/>
    <w:rsid w:val="00A72D2D"/>
    <w:rsid w:val="00A73EBD"/>
    <w:rsid w:val="00A73FBB"/>
    <w:rsid w:val="00A76156"/>
    <w:rsid w:val="00A76882"/>
    <w:rsid w:val="00A802E0"/>
    <w:rsid w:val="00A817F5"/>
    <w:rsid w:val="00A81C28"/>
    <w:rsid w:val="00A82F9C"/>
    <w:rsid w:val="00A8604A"/>
    <w:rsid w:val="00A87003"/>
    <w:rsid w:val="00A9142F"/>
    <w:rsid w:val="00A9454F"/>
    <w:rsid w:val="00A94F8E"/>
    <w:rsid w:val="00A97DED"/>
    <w:rsid w:val="00AA0AAD"/>
    <w:rsid w:val="00AA1F7A"/>
    <w:rsid w:val="00AA2996"/>
    <w:rsid w:val="00AA32EE"/>
    <w:rsid w:val="00AA3756"/>
    <w:rsid w:val="00AA57E7"/>
    <w:rsid w:val="00AA6473"/>
    <w:rsid w:val="00AB13A8"/>
    <w:rsid w:val="00AB3A3B"/>
    <w:rsid w:val="00AB3EBC"/>
    <w:rsid w:val="00AB76D1"/>
    <w:rsid w:val="00AB7E3A"/>
    <w:rsid w:val="00AC14E9"/>
    <w:rsid w:val="00AC209E"/>
    <w:rsid w:val="00AC68D6"/>
    <w:rsid w:val="00AC6BDB"/>
    <w:rsid w:val="00AC7A54"/>
    <w:rsid w:val="00AC7D43"/>
    <w:rsid w:val="00AD0ECB"/>
    <w:rsid w:val="00AD1DA0"/>
    <w:rsid w:val="00AD2B0A"/>
    <w:rsid w:val="00AD46E9"/>
    <w:rsid w:val="00AD5BF4"/>
    <w:rsid w:val="00AE1505"/>
    <w:rsid w:val="00AE1568"/>
    <w:rsid w:val="00AE2FE7"/>
    <w:rsid w:val="00AE7CC8"/>
    <w:rsid w:val="00AF03FF"/>
    <w:rsid w:val="00AF05FE"/>
    <w:rsid w:val="00AF06CA"/>
    <w:rsid w:val="00AF140E"/>
    <w:rsid w:val="00AF2BE3"/>
    <w:rsid w:val="00AF3C2B"/>
    <w:rsid w:val="00AF42BB"/>
    <w:rsid w:val="00AF4530"/>
    <w:rsid w:val="00AF692A"/>
    <w:rsid w:val="00B01580"/>
    <w:rsid w:val="00B029DC"/>
    <w:rsid w:val="00B03420"/>
    <w:rsid w:val="00B04F82"/>
    <w:rsid w:val="00B05A54"/>
    <w:rsid w:val="00B06149"/>
    <w:rsid w:val="00B07B2E"/>
    <w:rsid w:val="00B11D48"/>
    <w:rsid w:val="00B1222B"/>
    <w:rsid w:val="00B138A9"/>
    <w:rsid w:val="00B138C3"/>
    <w:rsid w:val="00B144EB"/>
    <w:rsid w:val="00B149AC"/>
    <w:rsid w:val="00B168E4"/>
    <w:rsid w:val="00B171C4"/>
    <w:rsid w:val="00B2119D"/>
    <w:rsid w:val="00B2147A"/>
    <w:rsid w:val="00B219E7"/>
    <w:rsid w:val="00B21BA7"/>
    <w:rsid w:val="00B21F09"/>
    <w:rsid w:val="00B22422"/>
    <w:rsid w:val="00B23801"/>
    <w:rsid w:val="00B243C5"/>
    <w:rsid w:val="00B24671"/>
    <w:rsid w:val="00B24DAB"/>
    <w:rsid w:val="00B254B6"/>
    <w:rsid w:val="00B26AD4"/>
    <w:rsid w:val="00B32CF9"/>
    <w:rsid w:val="00B33775"/>
    <w:rsid w:val="00B34F35"/>
    <w:rsid w:val="00B40B53"/>
    <w:rsid w:val="00B419E7"/>
    <w:rsid w:val="00B41FA9"/>
    <w:rsid w:val="00B42815"/>
    <w:rsid w:val="00B44345"/>
    <w:rsid w:val="00B4650F"/>
    <w:rsid w:val="00B46A5B"/>
    <w:rsid w:val="00B505A2"/>
    <w:rsid w:val="00B50C28"/>
    <w:rsid w:val="00B51DD3"/>
    <w:rsid w:val="00B52124"/>
    <w:rsid w:val="00B52883"/>
    <w:rsid w:val="00B5424F"/>
    <w:rsid w:val="00B54F0C"/>
    <w:rsid w:val="00B56146"/>
    <w:rsid w:val="00B56E33"/>
    <w:rsid w:val="00B56F95"/>
    <w:rsid w:val="00B57209"/>
    <w:rsid w:val="00B576A1"/>
    <w:rsid w:val="00B602F9"/>
    <w:rsid w:val="00B613FA"/>
    <w:rsid w:val="00B61613"/>
    <w:rsid w:val="00B61D41"/>
    <w:rsid w:val="00B61E38"/>
    <w:rsid w:val="00B63FF0"/>
    <w:rsid w:val="00B6492D"/>
    <w:rsid w:val="00B64A07"/>
    <w:rsid w:val="00B67707"/>
    <w:rsid w:val="00B67AC3"/>
    <w:rsid w:val="00B7173A"/>
    <w:rsid w:val="00B7538C"/>
    <w:rsid w:val="00B77913"/>
    <w:rsid w:val="00B810DA"/>
    <w:rsid w:val="00B810FE"/>
    <w:rsid w:val="00B841A4"/>
    <w:rsid w:val="00B842F7"/>
    <w:rsid w:val="00B8476B"/>
    <w:rsid w:val="00B86BCE"/>
    <w:rsid w:val="00B8754A"/>
    <w:rsid w:val="00B878D8"/>
    <w:rsid w:val="00B9134B"/>
    <w:rsid w:val="00B9175D"/>
    <w:rsid w:val="00B92042"/>
    <w:rsid w:val="00B92A0C"/>
    <w:rsid w:val="00B92F95"/>
    <w:rsid w:val="00B9335B"/>
    <w:rsid w:val="00B93696"/>
    <w:rsid w:val="00B93F3F"/>
    <w:rsid w:val="00B9535D"/>
    <w:rsid w:val="00B9763A"/>
    <w:rsid w:val="00BA0901"/>
    <w:rsid w:val="00BA1976"/>
    <w:rsid w:val="00BA2FA9"/>
    <w:rsid w:val="00BA4CC3"/>
    <w:rsid w:val="00BA5577"/>
    <w:rsid w:val="00BA76A5"/>
    <w:rsid w:val="00BB1F52"/>
    <w:rsid w:val="00BB24C0"/>
    <w:rsid w:val="00BB3A05"/>
    <w:rsid w:val="00BB64E2"/>
    <w:rsid w:val="00BB6D06"/>
    <w:rsid w:val="00BB6ED2"/>
    <w:rsid w:val="00BB7726"/>
    <w:rsid w:val="00BB7938"/>
    <w:rsid w:val="00BC01C1"/>
    <w:rsid w:val="00BC2915"/>
    <w:rsid w:val="00BC5CDD"/>
    <w:rsid w:val="00BC7AE8"/>
    <w:rsid w:val="00BD439F"/>
    <w:rsid w:val="00BD45C2"/>
    <w:rsid w:val="00BD5AF2"/>
    <w:rsid w:val="00BD5CE1"/>
    <w:rsid w:val="00BD62D0"/>
    <w:rsid w:val="00BD638C"/>
    <w:rsid w:val="00BE0F48"/>
    <w:rsid w:val="00BE1094"/>
    <w:rsid w:val="00BE396C"/>
    <w:rsid w:val="00BE46BF"/>
    <w:rsid w:val="00BE6A57"/>
    <w:rsid w:val="00BF1A8A"/>
    <w:rsid w:val="00BF2AF0"/>
    <w:rsid w:val="00BF427F"/>
    <w:rsid w:val="00BF648B"/>
    <w:rsid w:val="00C02822"/>
    <w:rsid w:val="00C02D9F"/>
    <w:rsid w:val="00C02DF1"/>
    <w:rsid w:val="00C0383F"/>
    <w:rsid w:val="00C053E2"/>
    <w:rsid w:val="00C05FFE"/>
    <w:rsid w:val="00C0643B"/>
    <w:rsid w:val="00C11FF9"/>
    <w:rsid w:val="00C122A1"/>
    <w:rsid w:val="00C13517"/>
    <w:rsid w:val="00C13C2B"/>
    <w:rsid w:val="00C155DD"/>
    <w:rsid w:val="00C16E95"/>
    <w:rsid w:val="00C174D6"/>
    <w:rsid w:val="00C206FD"/>
    <w:rsid w:val="00C215E2"/>
    <w:rsid w:val="00C21C24"/>
    <w:rsid w:val="00C21E4B"/>
    <w:rsid w:val="00C2279C"/>
    <w:rsid w:val="00C246FC"/>
    <w:rsid w:val="00C2566B"/>
    <w:rsid w:val="00C25ED6"/>
    <w:rsid w:val="00C27514"/>
    <w:rsid w:val="00C33923"/>
    <w:rsid w:val="00C34310"/>
    <w:rsid w:val="00C36A59"/>
    <w:rsid w:val="00C36D33"/>
    <w:rsid w:val="00C3770E"/>
    <w:rsid w:val="00C4045B"/>
    <w:rsid w:val="00C426D5"/>
    <w:rsid w:val="00C44663"/>
    <w:rsid w:val="00C46131"/>
    <w:rsid w:val="00C47BDA"/>
    <w:rsid w:val="00C5280F"/>
    <w:rsid w:val="00C52B62"/>
    <w:rsid w:val="00C52DF9"/>
    <w:rsid w:val="00C5538D"/>
    <w:rsid w:val="00C57B7B"/>
    <w:rsid w:val="00C61BF4"/>
    <w:rsid w:val="00C632A0"/>
    <w:rsid w:val="00C66DDB"/>
    <w:rsid w:val="00C70822"/>
    <w:rsid w:val="00C70A5A"/>
    <w:rsid w:val="00C70E2A"/>
    <w:rsid w:val="00C717A6"/>
    <w:rsid w:val="00C75788"/>
    <w:rsid w:val="00C76511"/>
    <w:rsid w:val="00C76515"/>
    <w:rsid w:val="00C76762"/>
    <w:rsid w:val="00C77655"/>
    <w:rsid w:val="00C84445"/>
    <w:rsid w:val="00C84740"/>
    <w:rsid w:val="00C847E0"/>
    <w:rsid w:val="00C85891"/>
    <w:rsid w:val="00C91457"/>
    <w:rsid w:val="00C92C86"/>
    <w:rsid w:val="00C939F5"/>
    <w:rsid w:val="00C942DA"/>
    <w:rsid w:val="00C94D53"/>
    <w:rsid w:val="00C95D8C"/>
    <w:rsid w:val="00C97623"/>
    <w:rsid w:val="00C97F42"/>
    <w:rsid w:val="00CA058F"/>
    <w:rsid w:val="00CA08D2"/>
    <w:rsid w:val="00CA14DC"/>
    <w:rsid w:val="00CA338F"/>
    <w:rsid w:val="00CA46F2"/>
    <w:rsid w:val="00CA607B"/>
    <w:rsid w:val="00CA717C"/>
    <w:rsid w:val="00CA7C05"/>
    <w:rsid w:val="00CB22E7"/>
    <w:rsid w:val="00CB27A8"/>
    <w:rsid w:val="00CB4A8C"/>
    <w:rsid w:val="00CB523E"/>
    <w:rsid w:val="00CB5922"/>
    <w:rsid w:val="00CB695A"/>
    <w:rsid w:val="00CB7286"/>
    <w:rsid w:val="00CC26AD"/>
    <w:rsid w:val="00CC3497"/>
    <w:rsid w:val="00CC37D6"/>
    <w:rsid w:val="00CC3C6E"/>
    <w:rsid w:val="00CC4113"/>
    <w:rsid w:val="00CC43E3"/>
    <w:rsid w:val="00CC4497"/>
    <w:rsid w:val="00CC501D"/>
    <w:rsid w:val="00CC5CFC"/>
    <w:rsid w:val="00CC613C"/>
    <w:rsid w:val="00CC7ABE"/>
    <w:rsid w:val="00CC7B47"/>
    <w:rsid w:val="00CC7CEE"/>
    <w:rsid w:val="00CD006F"/>
    <w:rsid w:val="00CD0FD4"/>
    <w:rsid w:val="00CD14F5"/>
    <w:rsid w:val="00CD22D2"/>
    <w:rsid w:val="00CD2B78"/>
    <w:rsid w:val="00CE12C9"/>
    <w:rsid w:val="00CE131E"/>
    <w:rsid w:val="00CE42CD"/>
    <w:rsid w:val="00CE4BE2"/>
    <w:rsid w:val="00CE572B"/>
    <w:rsid w:val="00CE5E08"/>
    <w:rsid w:val="00CF0D97"/>
    <w:rsid w:val="00CF0FC7"/>
    <w:rsid w:val="00CF7862"/>
    <w:rsid w:val="00D005DB"/>
    <w:rsid w:val="00D00BC9"/>
    <w:rsid w:val="00D00E59"/>
    <w:rsid w:val="00D018DD"/>
    <w:rsid w:val="00D01DD4"/>
    <w:rsid w:val="00D01F8D"/>
    <w:rsid w:val="00D03A84"/>
    <w:rsid w:val="00D059BA"/>
    <w:rsid w:val="00D05C89"/>
    <w:rsid w:val="00D0724F"/>
    <w:rsid w:val="00D10BB6"/>
    <w:rsid w:val="00D1663E"/>
    <w:rsid w:val="00D16D2D"/>
    <w:rsid w:val="00D216FE"/>
    <w:rsid w:val="00D2287C"/>
    <w:rsid w:val="00D22E6A"/>
    <w:rsid w:val="00D23C52"/>
    <w:rsid w:val="00D23C9C"/>
    <w:rsid w:val="00D245B1"/>
    <w:rsid w:val="00D25A7D"/>
    <w:rsid w:val="00D274C2"/>
    <w:rsid w:val="00D27E5E"/>
    <w:rsid w:val="00D27F3E"/>
    <w:rsid w:val="00D30692"/>
    <w:rsid w:val="00D308C1"/>
    <w:rsid w:val="00D31CE9"/>
    <w:rsid w:val="00D31FA7"/>
    <w:rsid w:val="00D32159"/>
    <w:rsid w:val="00D34D34"/>
    <w:rsid w:val="00D35813"/>
    <w:rsid w:val="00D35CF1"/>
    <w:rsid w:val="00D36E9D"/>
    <w:rsid w:val="00D4298E"/>
    <w:rsid w:val="00D4350F"/>
    <w:rsid w:val="00D43E19"/>
    <w:rsid w:val="00D4656A"/>
    <w:rsid w:val="00D473E1"/>
    <w:rsid w:val="00D47F5B"/>
    <w:rsid w:val="00D5081D"/>
    <w:rsid w:val="00D509D3"/>
    <w:rsid w:val="00D50BFF"/>
    <w:rsid w:val="00D52339"/>
    <w:rsid w:val="00D52E0B"/>
    <w:rsid w:val="00D54E70"/>
    <w:rsid w:val="00D570CE"/>
    <w:rsid w:val="00D576A3"/>
    <w:rsid w:val="00D603D5"/>
    <w:rsid w:val="00D60672"/>
    <w:rsid w:val="00D616CF"/>
    <w:rsid w:val="00D6266F"/>
    <w:rsid w:val="00D64B72"/>
    <w:rsid w:val="00D65567"/>
    <w:rsid w:val="00D656FE"/>
    <w:rsid w:val="00D6596B"/>
    <w:rsid w:val="00D65AE0"/>
    <w:rsid w:val="00D668A2"/>
    <w:rsid w:val="00D67CE8"/>
    <w:rsid w:val="00D67F5A"/>
    <w:rsid w:val="00D70D51"/>
    <w:rsid w:val="00D71356"/>
    <w:rsid w:val="00D72546"/>
    <w:rsid w:val="00D729E7"/>
    <w:rsid w:val="00D768E0"/>
    <w:rsid w:val="00D80BBF"/>
    <w:rsid w:val="00D81E46"/>
    <w:rsid w:val="00D82B17"/>
    <w:rsid w:val="00D832FE"/>
    <w:rsid w:val="00D8430A"/>
    <w:rsid w:val="00D85CD4"/>
    <w:rsid w:val="00D86177"/>
    <w:rsid w:val="00D862A4"/>
    <w:rsid w:val="00D865A8"/>
    <w:rsid w:val="00D87FB0"/>
    <w:rsid w:val="00D92A27"/>
    <w:rsid w:val="00D93249"/>
    <w:rsid w:val="00D95F9B"/>
    <w:rsid w:val="00D9607D"/>
    <w:rsid w:val="00D971ED"/>
    <w:rsid w:val="00D97741"/>
    <w:rsid w:val="00D977D8"/>
    <w:rsid w:val="00DA0477"/>
    <w:rsid w:val="00DA573F"/>
    <w:rsid w:val="00DA6469"/>
    <w:rsid w:val="00DA6C0D"/>
    <w:rsid w:val="00DA7A8B"/>
    <w:rsid w:val="00DA7F80"/>
    <w:rsid w:val="00DB008C"/>
    <w:rsid w:val="00DB0F26"/>
    <w:rsid w:val="00DB2507"/>
    <w:rsid w:val="00DB3AF5"/>
    <w:rsid w:val="00DB3F04"/>
    <w:rsid w:val="00DB6834"/>
    <w:rsid w:val="00DB6F60"/>
    <w:rsid w:val="00DB7303"/>
    <w:rsid w:val="00DB79B5"/>
    <w:rsid w:val="00DB7EC6"/>
    <w:rsid w:val="00DC26A7"/>
    <w:rsid w:val="00DC40FB"/>
    <w:rsid w:val="00DC4FEF"/>
    <w:rsid w:val="00DC7649"/>
    <w:rsid w:val="00DD03DC"/>
    <w:rsid w:val="00DD12DF"/>
    <w:rsid w:val="00DD204A"/>
    <w:rsid w:val="00DD315D"/>
    <w:rsid w:val="00DD3685"/>
    <w:rsid w:val="00DD447E"/>
    <w:rsid w:val="00DD54CF"/>
    <w:rsid w:val="00DE1FD3"/>
    <w:rsid w:val="00DE5B39"/>
    <w:rsid w:val="00DF07E4"/>
    <w:rsid w:val="00DF0F5F"/>
    <w:rsid w:val="00DF17C0"/>
    <w:rsid w:val="00DF45EE"/>
    <w:rsid w:val="00DF79B4"/>
    <w:rsid w:val="00DF7B06"/>
    <w:rsid w:val="00E01095"/>
    <w:rsid w:val="00E0315A"/>
    <w:rsid w:val="00E034D4"/>
    <w:rsid w:val="00E03C07"/>
    <w:rsid w:val="00E03F8E"/>
    <w:rsid w:val="00E04865"/>
    <w:rsid w:val="00E04E95"/>
    <w:rsid w:val="00E079D6"/>
    <w:rsid w:val="00E14033"/>
    <w:rsid w:val="00E14D8A"/>
    <w:rsid w:val="00E15393"/>
    <w:rsid w:val="00E15BF8"/>
    <w:rsid w:val="00E20937"/>
    <w:rsid w:val="00E20D07"/>
    <w:rsid w:val="00E21C47"/>
    <w:rsid w:val="00E22A8D"/>
    <w:rsid w:val="00E24A07"/>
    <w:rsid w:val="00E25261"/>
    <w:rsid w:val="00E252EF"/>
    <w:rsid w:val="00E30461"/>
    <w:rsid w:val="00E305EB"/>
    <w:rsid w:val="00E3095A"/>
    <w:rsid w:val="00E309D4"/>
    <w:rsid w:val="00E317D0"/>
    <w:rsid w:val="00E31EB6"/>
    <w:rsid w:val="00E321D9"/>
    <w:rsid w:val="00E32285"/>
    <w:rsid w:val="00E334F7"/>
    <w:rsid w:val="00E33627"/>
    <w:rsid w:val="00E336FB"/>
    <w:rsid w:val="00E35157"/>
    <w:rsid w:val="00E354B3"/>
    <w:rsid w:val="00E366CE"/>
    <w:rsid w:val="00E36D06"/>
    <w:rsid w:val="00E36F57"/>
    <w:rsid w:val="00E36FD8"/>
    <w:rsid w:val="00E4180A"/>
    <w:rsid w:val="00E42CA4"/>
    <w:rsid w:val="00E4628C"/>
    <w:rsid w:val="00E4649B"/>
    <w:rsid w:val="00E4752D"/>
    <w:rsid w:val="00E504FC"/>
    <w:rsid w:val="00E51898"/>
    <w:rsid w:val="00E52986"/>
    <w:rsid w:val="00E53EB1"/>
    <w:rsid w:val="00E54005"/>
    <w:rsid w:val="00E54058"/>
    <w:rsid w:val="00E60949"/>
    <w:rsid w:val="00E63027"/>
    <w:rsid w:val="00E634D5"/>
    <w:rsid w:val="00E64E45"/>
    <w:rsid w:val="00E6573C"/>
    <w:rsid w:val="00E65BAB"/>
    <w:rsid w:val="00E66349"/>
    <w:rsid w:val="00E664E2"/>
    <w:rsid w:val="00E70C3C"/>
    <w:rsid w:val="00E71436"/>
    <w:rsid w:val="00E74E43"/>
    <w:rsid w:val="00E766C5"/>
    <w:rsid w:val="00E80376"/>
    <w:rsid w:val="00E811B5"/>
    <w:rsid w:val="00E81A2F"/>
    <w:rsid w:val="00E8344B"/>
    <w:rsid w:val="00E8353C"/>
    <w:rsid w:val="00E84AA6"/>
    <w:rsid w:val="00E84E5A"/>
    <w:rsid w:val="00E87A98"/>
    <w:rsid w:val="00E90B32"/>
    <w:rsid w:val="00E91D36"/>
    <w:rsid w:val="00E929E1"/>
    <w:rsid w:val="00E935C7"/>
    <w:rsid w:val="00E93763"/>
    <w:rsid w:val="00E94231"/>
    <w:rsid w:val="00E9426C"/>
    <w:rsid w:val="00E9487C"/>
    <w:rsid w:val="00E95406"/>
    <w:rsid w:val="00E965EA"/>
    <w:rsid w:val="00E96A02"/>
    <w:rsid w:val="00E978FA"/>
    <w:rsid w:val="00EA1B72"/>
    <w:rsid w:val="00EA3513"/>
    <w:rsid w:val="00EA3743"/>
    <w:rsid w:val="00EA403D"/>
    <w:rsid w:val="00EA7FEF"/>
    <w:rsid w:val="00EB428A"/>
    <w:rsid w:val="00EB4392"/>
    <w:rsid w:val="00EB54C4"/>
    <w:rsid w:val="00EB5B09"/>
    <w:rsid w:val="00EB6136"/>
    <w:rsid w:val="00EB638E"/>
    <w:rsid w:val="00EB67F2"/>
    <w:rsid w:val="00EB788C"/>
    <w:rsid w:val="00EB7E38"/>
    <w:rsid w:val="00EC178C"/>
    <w:rsid w:val="00EC20F0"/>
    <w:rsid w:val="00EC37DE"/>
    <w:rsid w:val="00EC3C2C"/>
    <w:rsid w:val="00EC4070"/>
    <w:rsid w:val="00EC45FC"/>
    <w:rsid w:val="00EC502F"/>
    <w:rsid w:val="00EC6C39"/>
    <w:rsid w:val="00EC769B"/>
    <w:rsid w:val="00EC7D7E"/>
    <w:rsid w:val="00EC7FB2"/>
    <w:rsid w:val="00ED0A1F"/>
    <w:rsid w:val="00ED0B37"/>
    <w:rsid w:val="00ED0BE0"/>
    <w:rsid w:val="00ED2934"/>
    <w:rsid w:val="00ED29A3"/>
    <w:rsid w:val="00ED3EA1"/>
    <w:rsid w:val="00ED5553"/>
    <w:rsid w:val="00ED5C4B"/>
    <w:rsid w:val="00ED76E6"/>
    <w:rsid w:val="00EE0CB3"/>
    <w:rsid w:val="00EE1918"/>
    <w:rsid w:val="00EE20D2"/>
    <w:rsid w:val="00EE239C"/>
    <w:rsid w:val="00EE3F0C"/>
    <w:rsid w:val="00EE5A0E"/>
    <w:rsid w:val="00EE723D"/>
    <w:rsid w:val="00EE73FE"/>
    <w:rsid w:val="00EE777B"/>
    <w:rsid w:val="00EE7FC2"/>
    <w:rsid w:val="00EF07ED"/>
    <w:rsid w:val="00EF1A63"/>
    <w:rsid w:val="00EF4801"/>
    <w:rsid w:val="00EF4C27"/>
    <w:rsid w:val="00EF66BC"/>
    <w:rsid w:val="00EF6AF7"/>
    <w:rsid w:val="00EF77B0"/>
    <w:rsid w:val="00F018D2"/>
    <w:rsid w:val="00F034BD"/>
    <w:rsid w:val="00F04CE5"/>
    <w:rsid w:val="00F07529"/>
    <w:rsid w:val="00F07884"/>
    <w:rsid w:val="00F10E47"/>
    <w:rsid w:val="00F1375A"/>
    <w:rsid w:val="00F146E8"/>
    <w:rsid w:val="00F14C8A"/>
    <w:rsid w:val="00F16B35"/>
    <w:rsid w:val="00F17F0D"/>
    <w:rsid w:val="00F206A4"/>
    <w:rsid w:val="00F22640"/>
    <w:rsid w:val="00F23E2A"/>
    <w:rsid w:val="00F24F9F"/>
    <w:rsid w:val="00F25772"/>
    <w:rsid w:val="00F270CE"/>
    <w:rsid w:val="00F27F47"/>
    <w:rsid w:val="00F302CA"/>
    <w:rsid w:val="00F323F7"/>
    <w:rsid w:val="00F33F1E"/>
    <w:rsid w:val="00F3506B"/>
    <w:rsid w:val="00F362A4"/>
    <w:rsid w:val="00F36DC8"/>
    <w:rsid w:val="00F37BD3"/>
    <w:rsid w:val="00F4236A"/>
    <w:rsid w:val="00F439D8"/>
    <w:rsid w:val="00F44EA9"/>
    <w:rsid w:val="00F4569B"/>
    <w:rsid w:val="00F47A4E"/>
    <w:rsid w:val="00F47DF5"/>
    <w:rsid w:val="00F501A9"/>
    <w:rsid w:val="00F50BC3"/>
    <w:rsid w:val="00F51715"/>
    <w:rsid w:val="00F5247E"/>
    <w:rsid w:val="00F52C44"/>
    <w:rsid w:val="00F53434"/>
    <w:rsid w:val="00F53C57"/>
    <w:rsid w:val="00F53EFB"/>
    <w:rsid w:val="00F54998"/>
    <w:rsid w:val="00F55E4A"/>
    <w:rsid w:val="00F565D5"/>
    <w:rsid w:val="00F61868"/>
    <w:rsid w:val="00F61913"/>
    <w:rsid w:val="00F6323D"/>
    <w:rsid w:val="00F6376A"/>
    <w:rsid w:val="00F64884"/>
    <w:rsid w:val="00F64C6B"/>
    <w:rsid w:val="00F650F9"/>
    <w:rsid w:val="00F656AB"/>
    <w:rsid w:val="00F65813"/>
    <w:rsid w:val="00F66DE5"/>
    <w:rsid w:val="00F6720C"/>
    <w:rsid w:val="00F67BFD"/>
    <w:rsid w:val="00F75242"/>
    <w:rsid w:val="00F775F8"/>
    <w:rsid w:val="00F779FB"/>
    <w:rsid w:val="00F85D81"/>
    <w:rsid w:val="00F870C5"/>
    <w:rsid w:val="00F90557"/>
    <w:rsid w:val="00F95CDB"/>
    <w:rsid w:val="00F95D1B"/>
    <w:rsid w:val="00F96B7B"/>
    <w:rsid w:val="00FA02AD"/>
    <w:rsid w:val="00FA0EAC"/>
    <w:rsid w:val="00FA22DE"/>
    <w:rsid w:val="00FA2548"/>
    <w:rsid w:val="00FA2636"/>
    <w:rsid w:val="00FA3AE3"/>
    <w:rsid w:val="00FA64D4"/>
    <w:rsid w:val="00FA718D"/>
    <w:rsid w:val="00FB0C94"/>
    <w:rsid w:val="00FB18B5"/>
    <w:rsid w:val="00FB268E"/>
    <w:rsid w:val="00FB3E56"/>
    <w:rsid w:val="00FB610B"/>
    <w:rsid w:val="00FC1593"/>
    <w:rsid w:val="00FC2780"/>
    <w:rsid w:val="00FC316B"/>
    <w:rsid w:val="00FC37A1"/>
    <w:rsid w:val="00FC4549"/>
    <w:rsid w:val="00FC6628"/>
    <w:rsid w:val="00FD230B"/>
    <w:rsid w:val="00FD282D"/>
    <w:rsid w:val="00FD29AE"/>
    <w:rsid w:val="00FD5D74"/>
    <w:rsid w:val="00FD69DE"/>
    <w:rsid w:val="00FD6CB8"/>
    <w:rsid w:val="00FD6E3D"/>
    <w:rsid w:val="00FD70CB"/>
    <w:rsid w:val="00FD7B94"/>
    <w:rsid w:val="00FE0076"/>
    <w:rsid w:val="00FE1D29"/>
    <w:rsid w:val="00FE2C95"/>
    <w:rsid w:val="00FE3DA9"/>
    <w:rsid w:val="00FE41B6"/>
    <w:rsid w:val="00FE5AE3"/>
    <w:rsid w:val="00FE5FC4"/>
    <w:rsid w:val="00FE630E"/>
    <w:rsid w:val="00FE6AF7"/>
    <w:rsid w:val="00FF1B1C"/>
    <w:rsid w:val="00FF22AC"/>
    <w:rsid w:val="00FF2DCF"/>
    <w:rsid w:val="00FF7A11"/>
    <w:rsid w:val="0625F09B"/>
    <w:rsid w:val="3D1F2EBA"/>
    <w:rsid w:val="474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F6AEE973-4B63-4BCD-959A-82D6F8A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F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997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4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2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04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B0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C94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70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660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5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6159-990A-4595-9C18-8A4BDF08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107</cp:revision>
  <cp:lastPrinted>2023-09-04T07:37:00Z</cp:lastPrinted>
  <dcterms:created xsi:type="dcterms:W3CDTF">2023-11-09T09:37:00Z</dcterms:created>
  <dcterms:modified xsi:type="dcterms:W3CDTF">2023-12-04T13:03:00Z</dcterms:modified>
</cp:coreProperties>
</file>